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99">
    <v:background id="_x0000_s1025" o:bwmode="white" fillcolor="#fc9">
      <v:fill r:id="rId5" o:title="Πάπυρος" type="tile"/>
    </v:background>
  </w:background>
  <w:body>
    <w:p w:rsidR="003F61C6" w:rsidRPr="00AB6ACD" w:rsidRDefault="003F61C6" w:rsidP="00253638">
      <w:pPr>
        <w:jc w:val="center"/>
        <w:rPr>
          <w:rFonts w:ascii="Times New Roman" w:hAnsi="Times New Roman" w:cs="Times New Roman"/>
          <w:b/>
          <w:color w:val="76923C" w:themeColor="accent3" w:themeShade="BF"/>
          <w:sz w:val="72"/>
          <w:u w:val="wave"/>
        </w:rPr>
      </w:pPr>
      <w:r w:rsidRPr="00AB6ACD">
        <w:rPr>
          <w:rFonts w:ascii="Times New Roman" w:hAnsi="Times New Roman" w:cs="Times New Roman"/>
          <w:b/>
          <w:color w:val="76923C" w:themeColor="accent3" w:themeShade="BF"/>
          <w:sz w:val="72"/>
          <w:u w:val="wave"/>
        </w:rPr>
        <w:t>Γενικό Λύκειο Αρχαγγέλου</w:t>
      </w:r>
    </w:p>
    <w:p w:rsidR="003F61C6" w:rsidRPr="00D26782" w:rsidRDefault="003433EF" w:rsidP="00D26782">
      <w:pPr>
        <w:jc w:val="center"/>
        <w:rPr>
          <w:rFonts w:ascii="Times New Roman" w:hAnsi="Times New Roman" w:cs="Times New Roman"/>
          <w:b/>
          <w:i/>
          <w:color w:val="76923C" w:themeColor="accent3" w:themeShade="BF"/>
          <w:sz w:val="44"/>
        </w:rPr>
      </w:pPr>
      <w:r w:rsidRPr="00D26782">
        <w:rPr>
          <w:rFonts w:ascii="Times New Roman" w:hAnsi="Times New Roman" w:cs="Times New Roman"/>
          <w:b/>
          <w:i/>
          <w:color w:val="76923C" w:themeColor="accent3" w:themeShade="BF"/>
          <w:sz w:val="44"/>
          <w:lang w:val="en-US"/>
        </w:rPr>
        <w:t>2011-</w:t>
      </w:r>
      <w:proofErr w:type="gramStart"/>
      <w:r w:rsidRPr="00D26782">
        <w:rPr>
          <w:rFonts w:ascii="Times New Roman" w:hAnsi="Times New Roman" w:cs="Times New Roman"/>
          <w:b/>
          <w:i/>
          <w:color w:val="76923C" w:themeColor="accent3" w:themeShade="BF"/>
          <w:sz w:val="44"/>
          <w:lang w:val="en-US"/>
        </w:rPr>
        <w:t xml:space="preserve">2012 </w:t>
      </w:r>
      <w:r w:rsidRPr="00D26782">
        <w:rPr>
          <w:rFonts w:ascii="Times New Roman" w:hAnsi="Times New Roman" w:cs="Times New Roman"/>
          <w:b/>
          <w:i/>
          <w:color w:val="76923C" w:themeColor="accent3" w:themeShade="BF"/>
          <w:sz w:val="44"/>
        </w:rPr>
        <w:t xml:space="preserve"> Α’</w:t>
      </w:r>
      <w:proofErr w:type="gramEnd"/>
      <w:r w:rsidRPr="00D26782">
        <w:rPr>
          <w:rFonts w:ascii="Times New Roman" w:hAnsi="Times New Roman" w:cs="Times New Roman"/>
          <w:b/>
          <w:i/>
          <w:color w:val="76923C" w:themeColor="accent3" w:themeShade="BF"/>
          <w:sz w:val="44"/>
        </w:rPr>
        <w:t xml:space="preserve"> Λυκείου</w:t>
      </w:r>
    </w:p>
    <w:p w:rsidR="003F61C6" w:rsidRPr="00AB6ACD" w:rsidRDefault="003F61C6" w:rsidP="00253638">
      <w:pPr>
        <w:pStyle w:val="a3"/>
        <w:numPr>
          <w:ilvl w:val="0"/>
          <w:numId w:val="1"/>
        </w:numPr>
        <w:jc w:val="center"/>
        <w:rPr>
          <w:rFonts w:ascii="Times New Roman" w:hAnsi="Times New Roman" w:cs="Times New Roman"/>
          <w:b/>
          <w:i/>
          <w:color w:val="76923C" w:themeColor="accent3" w:themeShade="BF"/>
          <w:sz w:val="40"/>
        </w:rPr>
      </w:pPr>
      <w:r w:rsidRPr="00AB6ACD">
        <w:rPr>
          <w:rFonts w:ascii="Times New Roman" w:hAnsi="Times New Roman" w:cs="Times New Roman"/>
          <w:b/>
          <w:i/>
          <w:color w:val="76923C" w:themeColor="accent3" w:themeShade="BF"/>
          <w:sz w:val="40"/>
        </w:rPr>
        <w:t>Ερευνητική εργασία</w:t>
      </w:r>
    </w:p>
    <w:p w:rsidR="003F61C6" w:rsidRPr="00AB6ACD" w:rsidRDefault="003F61C6" w:rsidP="00253638">
      <w:pPr>
        <w:pStyle w:val="a3"/>
        <w:numPr>
          <w:ilvl w:val="0"/>
          <w:numId w:val="1"/>
        </w:numPr>
        <w:jc w:val="center"/>
        <w:rPr>
          <w:rFonts w:ascii="Times New Roman" w:hAnsi="Times New Roman" w:cs="Times New Roman"/>
          <w:b/>
          <w:i/>
          <w:color w:val="76923C" w:themeColor="accent3" w:themeShade="BF"/>
          <w:sz w:val="40"/>
        </w:rPr>
      </w:pPr>
      <w:r w:rsidRPr="00AB6ACD">
        <w:rPr>
          <w:rFonts w:ascii="Times New Roman" w:hAnsi="Times New Roman" w:cs="Times New Roman"/>
          <w:b/>
          <w:i/>
          <w:color w:val="76923C" w:themeColor="accent3" w:themeShade="BF"/>
          <w:sz w:val="40"/>
        </w:rPr>
        <w:t>ΕΕ3</w:t>
      </w:r>
    </w:p>
    <w:p w:rsidR="003F61C6" w:rsidRPr="00AB6ACD" w:rsidRDefault="003F61C6" w:rsidP="00253638">
      <w:pPr>
        <w:jc w:val="center"/>
        <w:rPr>
          <w:rFonts w:ascii="Times New Roman" w:hAnsi="Times New Roman" w:cs="Times New Roman"/>
          <w:b/>
          <w:color w:val="76923C" w:themeColor="accent3" w:themeShade="BF"/>
          <w:sz w:val="40"/>
        </w:rPr>
      </w:pPr>
      <w:r w:rsidRPr="00AB6ACD">
        <w:rPr>
          <w:rFonts w:ascii="Times New Roman" w:hAnsi="Times New Roman" w:cs="Times New Roman"/>
          <w:b/>
          <w:noProof/>
          <w:color w:val="9BBB59" w:themeColor="accent3"/>
          <w:sz w:val="40"/>
          <w:lang w:eastAsia="el-GR"/>
        </w:rPr>
        <w:drawing>
          <wp:inline distT="0" distB="0" distL="0" distR="0">
            <wp:extent cx="2553331" cy="1525575"/>
            <wp:effectExtent l="190500" t="323850" r="495300" b="570230"/>
            <wp:docPr id="2" name="Εικόνα 2" descr="C:\Users\Στέλλα\Desktop\Project\ag.pa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έλλα\Desktop\Project\ag.paulos.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20812615">
                      <a:off x="0" y="0"/>
                      <a:ext cx="2582973" cy="1543286"/>
                    </a:xfrm>
                    <a:prstGeom prst="rect">
                      <a:avLst/>
                    </a:prstGeom>
                    <a:ln>
                      <a:solidFill>
                        <a:schemeClr val="accent6">
                          <a:lumMod val="60000"/>
                          <a:lumOff val="40000"/>
                        </a:schemeClr>
                      </a:solidFill>
                    </a:ln>
                    <a:effectLst>
                      <a:outerShdw blurRad="190500" dist="228600" dir="2700000" algn="ctr">
                        <a:srgbClr val="000000">
                          <a:alpha val="30000"/>
                        </a:srgbClr>
                      </a:outerShdw>
                      <a:softEdge rad="112500"/>
                    </a:effectLst>
                    <a:scene3d>
                      <a:camera prst="orthographicFront">
                        <a:rot lat="0" lon="0" rev="0"/>
                      </a:camera>
                      <a:lightRig rig="glow" dir="t">
                        <a:rot lat="0" lon="0" rev="4800000"/>
                      </a:lightRig>
                    </a:scene3d>
                    <a:sp3d prstMaterial="matte">
                      <a:bevelT w="127000" h="63500"/>
                    </a:sp3d>
                  </pic:spPr>
                </pic:pic>
              </a:graphicData>
            </a:graphic>
          </wp:inline>
        </w:drawing>
      </w:r>
      <w:r w:rsidRPr="00AB6ACD">
        <w:rPr>
          <w:rFonts w:ascii="Times New Roman" w:hAnsi="Times New Roman" w:cs="Times New Roman"/>
          <w:b/>
          <w:noProof/>
          <w:color w:val="76923C" w:themeColor="accent3" w:themeShade="BF"/>
          <w:sz w:val="40"/>
          <w:lang w:eastAsia="el-GR"/>
        </w:rPr>
        <w:drawing>
          <wp:inline distT="0" distB="0" distL="0" distR="0">
            <wp:extent cx="1523385" cy="2115393"/>
            <wp:effectExtent l="152400" t="133350" r="172085" b="113665"/>
            <wp:docPr id="3" name="Εικόνα 3" descr="C:\Users\Στέλλα\Desktop\Project\210697-Rodo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Στέλλα\Desktop\Project\210697-Rodos%20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365572">
                      <a:off x="0" y="0"/>
                      <a:ext cx="1630004" cy="2263445"/>
                    </a:xfrm>
                    <a:prstGeom prst="rect">
                      <a:avLst/>
                    </a:prstGeom>
                    <a:ln>
                      <a:solidFill>
                        <a:schemeClr val="accent6">
                          <a:lumMod val="40000"/>
                          <a:lumOff val="60000"/>
                        </a:schemeClr>
                      </a:solidFill>
                    </a:ln>
                    <a:effectLst>
                      <a:outerShdw blurRad="50800" dist="38100" dir="16200000" rotWithShape="0">
                        <a:prstClr val="black">
                          <a:alpha val="40000"/>
                        </a:prstClr>
                      </a:outerShdw>
                      <a:softEdge rad="112500"/>
                    </a:effectLst>
                  </pic:spPr>
                </pic:pic>
              </a:graphicData>
            </a:graphic>
          </wp:inline>
        </w:drawing>
      </w:r>
    </w:p>
    <w:p w:rsidR="003F61C6" w:rsidRPr="003514A8" w:rsidRDefault="003514A8" w:rsidP="00253638">
      <w:pPr>
        <w:jc w:val="center"/>
        <w:rPr>
          <w:rFonts w:ascii="Times New Roman" w:hAnsi="Times New Roman" w:cs="Times New Roman"/>
          <w:b/>
          <w:color w:val="76923C" w:themeColor="accent3" w:themeShade="BF"/>
          <w:sz w:val="40"/>
          <w:lang w:val="en-US"/>
        </w:rPr>
      </w:pPr>
      <w:r>
        <w:rPr>
          <w:rFonts w:ascii="Times New Roman" w:hAnsi="Times New Roman" w:cs="Times New Roman"/>
          <w:b/>
          <w:noProof/>
          <w:color w:val="76923C" w:themeColor="accent3" w:themeShade="BF"/>
          <w:sz w:val="40"/>
          <w:lang w:eastAsia="el-GR"/>
        </w:rPr>
        <w:drawing>
          <wp:inline distT="0" distB="0" distL="0" distR="0">
            <wp:extent cx="3792070" cy="2538932"/>
            <wp:effectExtent l="209550" t="209550" r="1142365" b="223520"/>
            <wp:docPr id="11" name="Εικόνα 11" descr="C:\Users\Στέλλα\Desktop\Project\297165_2459680861063_1523409895_2671620_560998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Στέλλα\Desktop\Project\297165_2459680861063_1523409895_2671620_560998583_n.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68931" cy="2523439"/>
                    </a:xfrm>
                    <a:prstGeom prst="rect">
                      <a:avLst/>
                    </a:prstGeom>
                    <a:ln>
                      <a:noFill/>
                    </a:ln>
                    <a:effectLst>
                      <a:glow rad="228600">
                        <a:schemeClr val="accent2">
                          <a:satMod val="175000"/>
                          <a:alpha val="40000"/>
                        </a:schemeClr>
                      </a:glow>
                      <a:outerShdw blurRad="76200" dir="18900000" sy="23000" kx="-1200000" algn="bl" rotWithShape="0">
                        <a:prstClr val="black">
                          <a:alpha val="20000"/>
                        </a:prstClr>
                      </a:outerShdw>
                    </a:effectLst>
                    <a:scene3d>
                      <a:camera prst="orthographicFront">
                        <a:rot lat="0" lon="0" rev="0"/>
                      </a:camera>
                      <a:lightRig rig="balanced" dir="t">
                        <a:rot lat="0" lon="0" rev="8700000"/>
                      </a:lightRig>
                    </a:scene3d>
                    <a:sp3d>
                      <a:bevelT w="190500" h="38100"/>
                    </a:sp3d>
                  </pic:spPr>
                </pic:pic>
              </a:graphicData>
            </a:graphic>
          </wp:inline>
        </w:drawing>
      </w:r>
    </w:p>
    <w:p w:rsidR="003514A8" w:rsidRDefault="003514A8" w:rsidP="00253638">
      <w:pPr>
        <w:jc w:val="center"/>
        <w:rPr>
          <w:rFonts w:ascii="Times New Roman" w:hAnsi="Times New Roman" w:cs="Times New Roman"/>
          <w:lang w:val="en-US"/>
        </w:rPr>
      </w:pPr>
    </w:p>
    <w:p w:rsidR="003514A8" w:rsidRDefault="003514A8" w:rsidP="00253638">
      <w:pPr>
        <w:jc w:val="center"/>
        <w:rPr>
          <w:rFonts w:ascii="Times New Roman" w:hAnsi="Times New Roman" w:cs="Times New Roman"/>
          <w:lang w:val="en-US"/>
        </w:rPr>
      </w:pPr>
    </w:p>
    <w:p w:rsidR="003F61C6" w:rsidRPr="00AB6ACD" w:rsidRDefault="00D65E1C" w:rsidP="00253638">
      <w:pPr>
        <w:jc w:val="center"/>
        <w:rPr>
          <w:rFonts w:ascii="Times New Roman" w:hAnsi="Times New Roman" w:cs="Times New Roman"/>
          <w:lang w:val="en-US"/>
        </w:rPr>
      </w:pPr>
      <w:r>
        <w:rPr>
          <w:rFonts w:ascii="Times New Roman" w:hAnsi="Times New Roman" w:cs="Times New Roman"/>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2.5pt" o:hrpct="0" o:hralign="center" o:hr="t">
            <v:imagedata r:id="rId16" o:title="BD21332_"/>
          </v:shape>
        </w:pict>
      </w:r>
    </w:p>
    <w:p w:rsidR="003F61C6" w:rsidRPr="00AB6ACD" w:rsidRDefault="003F61C6" w:rsidP="00253638">
      <w:pPr>
        <w:jc w:val="center"/>
        <w:rPr>
          <w:rFonts w:ascii="Times New Roman" w:hAnsi="Times New Roman" w:cs="Times New Roman"/>
          <w:b/>
          <w:color w:val="C00000"/>
          <w:sz w:val="72"/>
        </w:rPr>
      </w:pPr>
      <w:r w:rsidRPr="00AB6ACD">
        <w:rPr>
          <w:rFonts w:ascii="Times New Roman" w:hAnsi="Times New Roman" w:cs="Times New Roman"/>
          <w:b/>
          <w:color w:val="C00000"/>
          <w:sz w:val="72"/>
        </w:rPr>
        <w:t>Παραδοσιακές ενδυμασίες Ρόδου</w:t>
      </w:r>
      <w:r w:rsidR="00D65E1C">
        <w:rPr>
          <w:rFonts w:ascii="Times New Roman" w:hAnsi="Times New Roman" w:cs="Times New Roman"/>
          <w:b/>
          <w:color w:val="C00000"/>
          <w:sz w:val="72"/>
        </w:rPr>
        <w:pict>
          <v:shape id="_x0000_i1026" type="#_x0000_t75" style="width:396pt;height:22.5pt" o:hrpct="0" o:hralign="center" o:hr="t">
            <v:imagedata r:id="rId16" o:title="BD21332_"/>
          </v:shape>
        </w:pict>
      </w:r>
    </w:p>
    <w:p w:rsidR="003F61C6" w:rsidRPr="00AB6ACD" w:rsidRDefault="003F61C6" w:rsidP="00253638">
      <w:pPr>
        <w:jc w:val="center"/>
        <w:rPr>
          <w:rFonts w:ascii="Times New Roman" w:hAnsi="Times New Roman" w:cs="Times New Roman"/>
          <w:b/>
          <w:color w:val="C00000"/>
          <w:sz w:val="72"/>
        </w:rPr>
      </w:pPr>
    </w:p>
    <w:p w:rsidR="003F61C6" w:rsidRPr="00AB6ACD" w:rsidRDefault="003F61C6" w:rsidP="00253638">
      <w:pPr>
        <w:jc w:val="center"/>
        <w:rPr>
          <w:rFonts w:ascii="Times New Roman" w:hAnsi="Times New Roman" w:cs="Times New Roman"/>
        </w:rPr>
      </w:pPr>
      <w:r w:rsidRPr="00AB6ACD">
        <w:rPr>
          <w:rFonts w:ascii="Times New Roman" w:hAnsi="Times New Roman" w:cs="Times New Roman"/>
          <w:noProof/>
          <w:lang w:eastAsia="el-GR"/>
        </w:rPr>
        <w:drawing>
          <wp:inline distT="0" distB="0" distL="0" distR="0">
            <wp:extent cx="6504317" cy="3709359"/>
            <wp:effectExtent l="0" t="0" r="0" b="196215"/>
            <wp:docPr id="10" name="Διάγραμμα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F61C6" w:rsidRPr="00AB6ACD" w:rsidRDefault="003F61C6" w:rsidP="00253638">
      <w:pPr>
        <w:jc w:val="center"/>
        <w:rPr>
          <w:rFonts w:ascii="Times New Roman" w:hAnsi="Times New Roman" w:cs="Times New Roman"/>
        </w:rPr>
      </w:pPr>
    </w:p>
    <w:p w:rsidR="003F61C6" w:rsidRPr="00AB6ACD" w:rsidRDefault="003F61C6" w:rsidP="00253638">
      <w:pPr>
        <w:jc w:val="center"/>
        <w:rPr>
          <w:rFonts w:ascii="Times New Roman" w:hAnsi="Times New Roman" w:cs="Times New Roman"/>
        </w:rPr>
      </w:pPr>
    </w:p>
    <w:p w:rsidR="00363176" w:rsidRPr="00497697" w:rsidRDefault="00497697" w:rsidP="00B20705">
      <w:pPr>
        <w:jc w:val="center"/>
        <w:rPr>
          <w:rFonts w:ascii="Times New Roman" w:hAnsi="Times New Roman" w:cs="Times New Roman"/>
          <w:b/>
          <w:i/>
          <w:color w:val="C00000"/>
          <w:sz w:val="44"/>
          <w:u w:val="wave"/>
        </w:rPr>
      </w:pPr>
      <w:r w:rsidRPr="00497697">
        <w:rPr>
          <w:rFonts w:ascii="Times New Roman" w:hAnsi="Times New Roman" w:cs="Times New Roman"/>
          <w:b/>
          <w:i/>
          <w:color w:val="C00000"/>
          <w:sz w:val="44"/>
          <w:u w:val="wave"/>
        </w:rPr>
        <w:t xml:space="preserve">Εκπαιδευτικοί: </w:t>
      </w:r>
      <w:proofErr w:type="spellStart"/>
      <w:r w:rsidR="003F61C6" w:rsidRPr="00497697">
        <w:rPr>
          <w:rFonts w:ascii="Times New Roman" w:hAnsi="Times New Roman" w:cs="Times New Roman"/>
          <w:b/>
          <w:i/>
          <w:color w:val="C00000"/>
          <w:sz w:val="44"/>
          <w:u w:val="wave"/>
        </w:rPr>
        <w:t>Στόλη</w:t>
      </w:r>
      <w:proofErr w:type="spellEnd"/>
      <w:r w:rsidR="003F61C6" w:rsidRPr="00497697">
        <w:rPr>
          <w:rFonts w:ascii="Times New Roman" w:hAnsi="Times New Roman" w:cs="Times New Roman"/>
          <w:b/>
          <w:i/>
          <w:color w:val="C00000"/>
          <w:sz w:val="44"/>
          <w:u w:val="wave"/>
        </w:rPr>
        <w:t xml:space="preserve"> Σοφία</w:t>
      </w:r>
      <w:r w:rsidR="00B20705" w:rsidRPr="00497697">
        <w:rPr>
          <w:rFonts w:ascii="Times New Roman" w:hAnsi="Times New Roman" w:cs="Times New Roman"/>
          <w:b/>
          <w:i/>
          <w:color w:val="C00000"/>
          <w:sz w:val="44"/>
          <w:u w:val="wave"/>
        </w:rPr>
        <w:t xml:space="preserve">! </w:t>
      </w:r>
      <w:proofErr w:type="spellStart"/>
      <w:r w:rsidR="003F61C6" w:rsidRPr="00497697">
        <w:rPr>
          <w:rFonts w:ascii="Times New Roman" w:hAnsi="Times New Roman" w:cs="Times New Roman"/>
          <w:b/>
          <w:i/>
          <w:color w:val="C00000"/>
          <w:sz w:val="44"/>
          <w:u w:val="wave"/>
        </w:rPr>
        <w:t>Τσαγκαρής</w:t>
      </w:r>
      <w:proofErr w:type="spellEnd"/>
      <w:r w:rsidR="003F61C6" w:rsidRPr="00497697">
        <w:rPr>
          <w:rFonts w:ascii="Times New Roman" w:hAnsi="Times New Roman" w:cs="Times New Roman"/>
          <w:b/>
          <w:i/>
          <w:color w:val="C00000"/>
          <w:sz w:val="44"/>
          <w:u w:val="wave"/>
        </w:rPr>
        <w:t xml:space="preserve"> Στράτος</w:t>
      </w:r>
      <w:r w:rsidR="00B20705" w:rsidRPr="00497697">
        <w:rPr>
          <w:rFonts w:ascii="Times New Roman" w:hAnsi="Times New Roman" w:cs="Times New Roman"/>
          <w:b/>
          <w:i/>
          <w:color w:val="C00000"/>
          <w:sz w:val="44"/>
          <w:u w:val="wave"/>
        </w:rPr>
        <w:t>!</w:t>
      </w:r>
    </w:p>
    <w:p w:rsidR="00363176" w:rsidRDefault="00363176">
      <w:pPr>
        <w:rPr>
          <w:rFonts w:ascii="Times New Roman" w:hAnsi="Times New Roman" w:cs="Times New Roman"/>
          <w:b/>
          <w:i/>
          <w:color w:val="C00000"/>
          <w:sz w:val="48"/>
          <w:u w:val="wave"/>
        </w:rPr>
      </w:pPr>
    </w:p>
    <w:tbl>
      <w:tblPr>
        <w:tblStyle w:val="1-6"/>
        <w:tblpPr w:leftFromText="180" w:rightFromText="180" w:vertAnchor="page" w:horzAnchor="margin" w:tblpXSpec="center" w:tblpY="4186"/>
        <w:tblW w:w="9548" w:type="dxa"/>
        <w:tblLook w:val="0200" w:firstRow="0" w:lastRow="0" w:firstColumn="0" w:lastColumn="0" w:noHBand="1" w:noVBand="0"/>
      </w:tblPr>
      <w:tblGrid>
        <w:gridCol w:w="1994"/>
        <w:gridCol w:w="7554"/>
      </w:tblGrid>
      <w:tr w:rsidR="00363176" w:rsidTr="00766615">
        <w:trPr>
          <w:trHeight w:val="536"/>
        </w:trPr>
        <w:tc>
          <w:tcPr>
            <w:cnfStyle w:val="000010000000" w:firstRow="0" w:lastRow="0" w:firstColumn="0" w:lastColumn="0" w:oddVBand="1" w:evenVBand="0" w:oddHBand="0" w:evenHBand="0" w:firstRowFirstColumn="0" w:firstRowLastColumn="0" w:lastRowFirstColumn="0" w:lastRowLastColumn="0"/>
            <w:tcW w:w="1994" w:type="dxa"/>
          </w:tcPr>
          <w:p w:rsidR="00363176" w:rsidRPr="00497697" w:rsidRDefault="00363176" w:rsidP="00766615">
            <w:pPr>
              <w:rPr>
                <w:color w:val="92D050"/>
                <w:sz w:val="48"/>
                <w:szCs w:val="48"/>
                <w:u w:val="single"/>
              </w:rPr>
            </w:pPr>
            <w:r>
              <w:rPr>
                <w:color w:val="92D050"/>
                <w:sz w:val="48"/>
                <w:szCs w:val="48"/>
                <w:u w:val="single"/>
                <w:lang w:val="en-US"/>
              </w:rPr>
              <w:t>A</w:t>
            </w:r>
          </w:p>
        </w:tc>
        <w:tc>
          <w:tcPr>
            <w:tcW w:w="7554" w:type="dxa"/>
            <w:tcBorders>
              <w:bottom w:val="single" w:sz="8" w:space="0" w:color="F9B074" w:themeColor="accent6" w:themeTint="BF"/>
            </w:tcBorders>
          </w:tcPr>
          <w:p w:rsidR="00363176" w:rsidRPr="0034176F" w:rsidRDefault="00363176" w:rsidP="007666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92D050"/>
                <w:sz w:val="44"/>
              </w:rPr>
            </w:pPr>
            <w:r w:rsidRPr="0034176F">
              <w:rPr>
                <w:rFonts w:ascii="Times New Roman" w:hAnsi="Times New Roman" w:cs="Times New Roman"/>
                <w:b/>
                <w:color w:val="92D050"/>
                <w:sz w:val="44"/>
              </w:rPr>
              <w:t>Πρόλογος</w:t>
            </w:r>
          </w:p>
        </w:tc>
      </w:tr>
      <w:tr w:rsidR="00363176" w:rsidTr="00766615">
        <w:trPr>
          <w:trHeight w:val="760"/>
        </w:trPr>
        <w:tc>
          <w:tcPr>
            <w:cnfStyle w:val="000010000000" w:firstRow="0" w:lastRow="0" w:firstColumn="0" w:lastColumn="0" w:oddVBand="1" w:evenVBand="0" w:oddHBand="0" w:evenHBand="0" w:firstRowFirstColumn="0" w:firstRowLastColumn="0" w:lastRowFirstColumn="0" w:lastRowLastColumn="0"/>
            <w:tcW w:w="1994" w:type="dxa"/>
          </w:tcPr>
          <w:p w:rsidR="00363176" w:rsidRPr="00497697" w:rsidRDefault="00363176" w:rsidP="00766615">
            <w:pPr>
              <w:rPr>
                <w:color w:val="92D050"/>
                <w:sz w:val="48"/>
                <w:szCs w:val="48"/>
                <w:u w:val="single"/>
              </w:rPr>
            </w:pPr>
            <w:r>
              <w:rPr>
                <w:color w:val="92D050"/>
                <w:sz w:val="48"/>
                <w:szCs w:val="48"/>
                <w:u w:val="single"/>
              </w:rPr>
              <w:t xml:space="preserve">Β </w:t>
            </w:r>
            <w:r w:rsidRPr="00497697">
              <w:rPr>
                <w:color w:val="92D050"/>
                <w:sz w:val="48"/>
                <w:szCs w:val="48"/>
                <w:u w:val="single"/>
              </w:rPr>
              <w:t>.</w:t>
            </w:r>
          </w:p>
        </w:tc>
        <w:tc>
          <w:tcPr>
            <w:tcW w:w="7554" w:type="dxa"/>
            <w:tcBorders>
              <w:bottom w:val="nil"/>
            </w:tcBorders>
            <w:shd w:val="clear" w:color="auto" w:fill="FDE9D9" w:themeFill="accent6" w:themeFillTint="33"/>
          </w:tcPr>
          <w:p w:rsidR="00363176" w:rsidRPr="0034176F" w:rsidRDefault="00363176" w:rsidP="00766615">
            <w:pPr>
              <w:cnfStyle w:val="000000000000" w:firstRow="0" w:lastRow="0" w:firstColumn="0" w:lastColumn="0" w:oddVBand="0" w:evenVBand="0" w:oddHBand="0" w:evenHBand="0" w:firstRowFirstColumn="0" w:firstRowLastColumn="0" w:lastRowFirstColumn="0" w:lastRowLastColumn="0"/>
              <w:rPr>
                <w:b/>
                <w:i/>
                <w:color w:val="92D050"/>
                <w:sz w:val="44"/>
              </w:rPr>
            </w:pPr>
            <w:r w:rsidRPr="0034176F">
              <w:rPr>
                <w:b/>
                <w:i/>
                <w:color w:val="92D050"/>
                <w:sz w:val="44"/>
              </w:rPr>
              <w:t>Σκοπός της έρευνας και ερευνητικά ερωτήματα.</w:t>
            </w:r>
          </w:p>
        </w:tc>
      </w:tr>
      <w:tr w:rsidR="00363176" w:rsidTr="00766615">
        <w:trPr>
          <w:trHeight w:val="539"/>
        </w:trPr>
        <w:tc>
          <w:tcPr>
            <w:cnfStyle w:val="000010000000" w:firstRow="0" w:lastRow="0" w:firstColumn="0" w:lastColumn="0" w:oddVBand="1" w:evenVBand="0" w:oddHBand="0" w:evenHBand="0" w:firstRowFirstColumn="0" w:firstRowLastColumn="0" w:lastRowFirstColumn="0" w:lastRowLastColumn="0"/>
            <w:tcW w:w="1994" w:type="dxa"/>
          </w:tcPr>
          <w:p w:rsidR="00363176" w:rsidRPr="00171726" w:rsidRDefault="00363176" w:rsidP="00766615">
            <w:pPr>
              <w:rPr>
                <w:b/>
                <w:color w:val="92D050"/>
                <w:sz w:val="48"/>
                <w:u w:val="single"/>
              </w:rPr>
            </w:pPr>
            <w:r>
              <w:rPr>
                <w:b/>
                <w:color w:val="92D050"/>
                <w:sz w:val="48"/>
                <w:u w:val="single"/>
              </w:rPr>
              <w:t>Γ</w:t>
            </w:r>
            <w:r w:rsidRPr="00171726">
              <w:rPr>
                <w:b/>
                <w:color w:val="92D050"/>
                <w:sz w:val="48"/>
                <w:u w:val="single"/>
              </w:rPr>
              <w:t>.</w:t>
            </w:r>
          </w:p>
        </w:tc>
        <w:tc>
          <w:tcPr>
            <w:tcW w:w="7554" w:type="dxa"/>
            <w:tcBorders>
              <w:top w:val="nil"/>
            </w:tcBorders>
          </w:tcPr>
          <w:p w:rsidR="00363176" w:rsidRPr="008C2484" w:rsidRDefault="00363176" w:rsidP="00766615">
            <w:pPr>
              <w:cnfStyle w:val="000000000000" w:firstRow="0" w:lastRow="0" w:firstColumn="0" w:lastColumn="0" w:oddVBand="0" w:evenVBand="0" w:oddHBand="0" w:evenHBand="0" w:firstRowFirstColumn="0" w:firstRowLastColumn="0" w:lastRowFirstColumn="0" w:lastRowLastColumn="0"/>
              <w:rPr>
                <w:b/>
                <w:i/>
                <w:color w:val="92D050"/>
                <w:sz w:val="44"/>
              </w:rPr>
            </w:pPr>
            <w:r w:rsidRPr="008C2484">
              <w:rPr>
                <w:b/>
                <w:i/>
                <w:color w:val="92D050"/>
                <w:sz w:val="44"/>
              </w:rPr>
              <w:t>Συνοπτική αιτιολόγηση του θέματος.</w:t>
            </w:r>
          </w:p>
        </w:tc>
      </w:tr>
      <w:tr w:rsidR="00363176" w:rsidTr="00766615">
        <w:trPr>
          <w:trHeight w:val="479"/>
        </w:trPr>
        <w:tc>
          <w:tcPr>
            <w:cnfStyle w:val="000010000000" w:firstRow="0" w:lastRow="0" w:firstColumn="0" w:lastColumn="0" w:oddVBand="1" w:evenVBand="0" w:oddHBand="0" w:evenHBand="0" w:firstRowFirstColumn="0" w:firstRowLastColumn="0" w:lastRowFirstColumn="0" w:lastRowLastColumn="0"/>
            <w:tcW w:w="1994" w:type="dxa"/>
          </w:tcPr>
          <w:p w:rsidR="00363176" w:rsidRPr="00171726" w:rsidRDefault="00363176" w:rsidP="00766615">
            <w:pPr>
              <w:rPr>
                <w:b/>
                <w:color w:val="92D050"/>
                <w:sz w:val="48"/>
                <w:u w:val="single"/>
              </w:rPr>
            </w:pPr>
            <w:r>
              <w:rPr>
                <w:b/>
                <w:color w:val="92D050"/>
                <w:sz w:val="48"/>
                <w:u w:val="single"/>
              </w:rPr>
              <w:t>Δ.</w:t>
            </w:r>
          </w:p>
        </w:tc>
        <w:tc>
          <w:tcPr>
            <w:tcW w:w="7554" w:type="dxa"/>
          </w:tcPr>
          <w:p w:rsidR="00363176" w:rsidRPr="008C2484" w:rsidRDefault="00363176" w:rsidP="00766615">
            <w:pPr>
              <w:cnfStyle w:val="000000000000" w:firstRow="0" w:lastRow="0" w:firstColumn="0" w:lastColumn="0" w:oddVBand="0" w:evenVBand="0" w:oddHBand="0" w:evenHBand="0" w:firstRowFirstColumn="0" w:firstRowLastColumn="0" w:lastRowFirstColumn="0" w:lastRowLastColumn="0"/>
              <w:rPr>
                <w:b/>
                <w:i/>
                <w:color w:val="92D050"/>
                <w:sz w:val="44"/>
              </w:rPr>
            </w:pPr>
            <w:r w:rsidRPr="008C2484">
              <w:rPr>
                <w:b/>
                <w:i/>
                <w:color w:val="92D050"/>
                <w:sz w:val="44"/>
              </w:rPr>
              <w:t>Σκοπός της εργασίας.</w:t>
            </w:r>
          </w:p>
        </w:tc>
      </w:tr>
      <w:tr w:rsidR="00363176" w:rsidTr="00766615">
        <w:trPr>
          <w:trHeight w:val="459"/>
        </w:trPr>
        <w:tc>
          <w:tcPr>
            <w:cnfStyle w:val="000010000000" w:firstRow="0" w:lastRow="0" w:firstColumn="0" w:lastColumn="0" w:oddVBand="1" w:evenVBand="0" w:oddHBand="0" w:evenHBand="0" w:firstRowFirstColumn="0" w:firstRowLastColumn="0" w:lastRowFirstColumn="0" w:lastRowLastColumn="0"/>
            <w:tcW w:w="1994" w:type="dxa"/>
          </w:tcPr>
          <w:p w:rsidR="00363176" w:rsidRPr="00171726" w:rsidRDefault="00363176" w:rsidP="00766615">
            <w:pPr>
              <w:rPr>
                <w:b/>
                <w:color w:val="92D050"/>
                <w:sz w:val="48"/>
                <w:u w:val="single"/>
              </w:rPr>
            </w:pPr>
            <w:r>
              <w:rPr>
                <w:b/>
                <w:color w:val="92D050"/>
                <w:sz w:val="48"/>
                <w:u w:val="single"/>
              </w:rPr>
              <w:t>Ε.</w:t>
            </w:r>
          </w:p>
        </w:tc>
        <w:tc>
          <w:tcPr>
            <w:tcW w:w="7554" w:type="dxa"/>
          </w:tcPr>
          <w:p w:rsidR="00363176" w:rsidRPr="008C2484" w:rsidRDefault="00363176" w:rsidP="00766615">
            <w:pPr>
              <w:cnfStyle w:val="000000000000" w:firstRow="0" w:lastRow="0" w:firstColumn="0" w:lastColumn="0" w:oddVBand="0" w:evenVBand="0" w:oddHBand="0" w:evenHBand="0" w:firstRowFirstColumn="0" w:firstRowLastColumn="0" w:lastRowFirstColumn="0" w:lastRowLastColumn="0"/>
              <w:rPr>
                <w:b/>
                <w:i/>
                <w:color w:val="92D050"/>
                <w:sz w:val="44"/>
              </w:rPr>
            </w:pPr>
            <w:r w:rsidRPr="008C2484">
              <w:rPr>
                <w:b/>
                <w:i/>
                <w:color w:val="92D050"/>
                <w:sz w:val="44"/>
              </w:rPr>
              <w:t>Στόχοι της εργασίας.</w:t>
            </w:r>
          </w:p>
        </w:tc>
      </w:tr>
      <w:tr w:rsidR="00363176" w:rsidTr="00766615">
        <w:trPr>
          <w:trHeight w:val="550"/>
        </w:trPr>
        <w:tc>
          <w:tcPr>
            <w:cnfStyle w:val="000010000000" w:firstRow="0" w:lastRow="0" w:firstColumn="0" w:lastColumn="0" w:oddVBand="1" w:evenVBand="0" w:oddHBand="0" w:evenHBand="0" w:firstRowFirstColumn="0" w:firstRowLastColumn="0" w:lastRowFirstColumn="0" w:lastRowLastColumn="0"/>
            <w:tcW w:w="1994" w:type="dxa"/>
          </w:tcPr>
          <w:p w:rsidR="00363176" w:rsidRPr="00171726" w:rsidRDefault="00363176" w:rsidP="00766615">
            <w:pPr>
              <w:rPr>
                <w:b/>
                <w:color w:val="92D050"/>
                <w:sz w:val="48"/>
                <w:u w:val="single"/>
              </w:rPr>
            </w:pPr>
            <w:r>
              <w:rPr>
                <w:b/>
                <w:color w:val="92D050"/>
                <w:sz w:val="48"/>
                <w:u w:val="single"/>
              </w:rPr>
              <w:t>ΣΤ.</w:t>
            </w:r>
          </w:p>
        </w:tc>
        <w:tc>
          <w:tcPr>
            <w:tcW w:w="7554" w:type="dxa"/>
          </w:tcPr>
          <w:p w:rsidR="00363176" w:rsidRPr="008C2484" w:rsidRDefault="00363176" w:rsidP="00766615">
            <w:pPr>
              <w:cnfStyle w:val="000000000000" w:firstRow="0" w:lastRow="0" w:firstColumn="0" w:lastColumn="0" w:oddVBand="0" w:evenVBand="0" w:oddHBand="0" w:evenHBand="0" w:firstRowFirstColumn="0" w:firstRowLastColumn="0" w:lastRowFirstColumn="0" w:lastRowLastColumn="0"/>
              <w:rPr>
                <w:b/>
                <w:i/>
                <w:color w:val="92D050"/>
                <w:sz w:val="44"/>
              </w:rPr>
            </w:pPr>
            <w:r w:rsidRPr="008C2484">
              <w:rPr>
                <w:b/>
                <w:i/>
                <w:color w:val="92D050"/>
                <w:sz w:val="44"/>
              </w:rPr>
              <w:t>Ενδεικτική περιγραφή μεθόδου που θα ακολουθηθεί.</w:t>
            </w:r>
          </w:p>
        </w:tc>
      </w:tr>
      <w:tr w:rsidR="00363176" w:rsidTr="00766615">
        <w:trPr>
          <w:trHeight w:val="454"/>
        </w:trPr>
        <w:tc>
          <w:tcPr>
            <w:cnfStyle w:val="000010000000" w:firstRow="0" w:lastRow="0" w:firstColumn="0" w:lastColumn="0" w:oddVBand="1" w:evenVBand="0" w:oddHBand="0" w:evenHBand="0" w:firstRowFirstColumn="0" w:firstRowLastColumn="0" w:lastRowFirstColumn="0" w:lastRowLastColumn="0"/>
            <w:tcW w:w="1994" w:type="dxa"/>
          </w:tcPr>
          <w:p w:rsidR="00363176" w:rsidRPr="00171726" w:rsidRDefault="00363176" w:rsidP="00766615">
            <w:pPr>
              <w:rPr>
                <w:b/>
                <w:color w:val="92D050"/>
                <w:sz w:val="48"/>
                <w:u w:val="single"/>
              </w:rPr>
            </w:pPr>
            <w:r>
              <w:rPr>
                <w:b/>
                <w:color w:val="92D050"/>
                <w:sz w:val="48"/>
                <w:u w:val="single"/>
              </w:rPr>
              <w:t>Ζ.</w:t>
            </w:r>
          </w:p>
        </w:tc>
        <w:tc>
          <w:tcPr>
            <w:tcW w:w="7554" w:type="dxa"/>
          </w:tcPr>
          <w:p w:rsidR="00363176" w:rsidRPr="008C2484" w:rsidRDefault="00363176" w:rsidP="00766615">
            <w:pPr>
              <w:cnfStyle w:val="000000000000" w:firstRow="0" w:lastRow="0" w:firstColumn="0" w:lastColumn="0" w:oddVBand="0" w:evenVBand="0" w:oddHBand="0" w:evenHBand="0" w:firstRowFirstColumn="0" w:firstRowLastColumn="0" w:lastRowFirstColumn="0" w:lastRowLastColumn="0"/>
              <w:rPr>
                <w:b/>
                <w:i/>
                <w:color w:val="92D050"/>
                <w:sz w:val="44"/>
              </w:rPr>
            </w:pPr>
            <w:r w:rsidRPr="008C2484">
              <w:rPr>
                <w:b/>
                <w:i/>
                <w:color w:val="92D050"/>
                <w:sz w:val="44"/>
              </w:rPr>
              <w:t>Αναμενόμενα αποτελέσματα.</w:t>
            </w:r>
          </w:p>
        </w:tc>
      </w:tr>
      <w:tr w:rsidR="00363176" w:rsidTr="00766615">
        <w:trPr>
          <w:trHeight w:val="406"/>
        </w:trPr>
        <w:tc>
          <w:tcPr>
            <w:cnfStyle w:val="000010000000" w:firstRow="0" w:lastRow="0" w:firstColumn="0" w:lastColumn="0" w:oddVBand="1" w:evenVBand="0" w:oddHBand="0" w:evenHBand="0" w:firstRowFirstColumn="0" w:firstRowLastColumn="0" w:lastRowFirstColumn="0" w:lastRowLastColumn="0"/>
            <w:tcW w:w="1994" w:type="dxa"/>
          </w:tcPr>
          <w:p w:rsidR="00363176" w:rsidRPr="00171726" w:rsidRDefault="00363176" w:rsidP="00766615">
            <w:pPr>
              <w:rPr>
                <w:b/>
                <w:color w:val="92D050"/>
                <w:sz w:val="48"/>
                <w:u w:val="single"/>
              </w:rPr>
            </w:pPr>
            <w:r>
              <w:rPr>
                <w:b/>
                <w:color w:val="92D050"/>
                <w:sz w:val="48"/>
                <w:u w:val="single"/>
              </w:rPr>
              <w:t>Η.</w:t>
            </w:r>
          </w:p>
        </w:tc>
        <w:tc>
          <w:tcPr>
            <w:tcW w:w="7554" w:type="dxa"/>
            <w:tcBorders>
              <w:bottom w:val="nil"/>
            </w:tcBorders>
          </w:tcPr>
          <w:p w:rsidR="00363176" w:rsidRPr="008C2484" w:rsidRDefault="00363176" w:rsidP="00766615">
            <w:pPr>
              <w:cnfStyle w:val="000000000000" w:firstRow="0" w:lastRow="0" w:firstColumn="0" w:lastColumn="0" w:oddVBand="0" w:evenVBand="0" w:oddHBand="0" w:evenHBand="0" w:firstRowFirstColumn="0" w:firstRowLastColumn="0" w:lastRowFirstColumn="0" w:lastRowLastColumn="0"/>
              <w:rPr>
                <w:b/>
                <w:i/>
                <w:color w:val="92D050"/>
                <w:sz w:val="44"/>
              </w:rPr>
            </w:pPr>
            <w:r w:rsidRPr="008C2484">
              <w:rPr>
                <w:b/>
                <w:i/>
                <w:color w:val="92D050"/>
                <w:sz w:val="44"/>
              </w:rPr>
              <w:t>Πόροι-Υλικά-Εξοπλισμός.</w:t>
            </w:r>
          </w:p>
        </w:tc>
      </w:tr>
      <w:tr w:rsidR="00363176" w:rsidTr="00766615">
        <w:trPr>
          <w:trHeight w:val="498"/>
        </w:trPr>
        <w:tc>
          <w:tcPr>
            <w:cnfStyle w:val="000010000000" w:firstRow="0" w:lastRow="0" w:firstColumn="0" w:lastColumn="0" w:oddVBand="1" w:evenVBand="0" w:oddHBand="0" w:evenHBand="0" w:firstRowFirstColumn="0" w:firstRowLastColumn="0" w:lastRowFirstColumn="0" w:lastRowLastColumn="0"/>
            <w:tcW w:w="1994" w:type="dxa"/>
            <w:tcBorders>
              <w:right w:val="nil"/>
            </w:tcBorders>
          </w:tcPr>
          <w:p w:rsidR="00363176" w:rsidRPr="00171726" w:rsidRDefault="00363176" w:rsidP="00766615">
            <w:pPr>
              <w:rPr>
                <w:b/>
                <w:color w:val="92D050"/>
                <w:sz w:val="48"/>
                <w:u w:val="single"/>
              </w:rPr>
            </w:pPr>
            <w:r>
              <w:rPr>
                <w:b/>
                <w:color w:val="92D050"/>
                <w:sz w:val="48"/>
                <w:u w:val="single"/>
              </w:rPr>
              <w:t>Θ.</w:t>
            </w:r>
          </w:p>
        </w:tc>
        <w:tc>
          <w:tcPr>
            <w:tcW w:w="7554" w:type="dxa"/>
            <w:tcBorders>
              <w:top w:val="nil"/>
              <w:left w:val="nil"/>
              <w:bottom w:val="nil"/>
              <w:right w:val="nil"/>
            </w:tcBorders>
          </w:tcPr>
          <w:p w:rsidR="00363176" w:rsidRPr="00171726" w:rsidRDefault="00363176" w:rsidP="00766615">
            <w:pPr>
              <w:cnfStyle w:val="000000000000" w:firstRow="0" w:lastRow="0" w:firstColumn="0" w:lastColumn="0" w:oddVBand="0" w:evenVBand="0" w:oddHBand="0" w:evenHBand="0" w:firstRowFirstColumn="0" w:firstRowLastColumn="0" w:lastRowFirstColumn="0" w:lastRowLastColumn="0"/>
              <w:rPr>
                <w:b/>
                <w:color w:val="92D050"/>
                <w:sz w:val="44"/>
              </w:rPr>
            </w:pPr>
            <w:r>
              <w:rPr>
                <w:b/>
                <w:color w:val="92D050"/>
                <w:sz w:val="44"/>
              </w:rPr>
              <w:t>Δωδεκάνησα</w:t>
            </w:r>
          </w:p>
        </w:tc>
      </w:tr>
      <w:tr w:rsidR="00363176" w:rsidTr="00766615">
        <w:trPr>
          <w:trHeight w:val="479"/>
        </w:trPr>
        <w:tc>
          <w:tcPr>
            <w:cnfStyle w:val="000010000000" w:firstRow="0" w:lastRow="0" w:firstColumn="0" w:lastColumn="0" w:oddVBand="1" w:evenVBand="0" w:oddHBand="0" w:evenHBand="0" w:firstRowFirstColumn="0" w:firstRowLastColumn="0" w:lastRowFirstColumn="0" w:lastRowLastColumn="0"/>
            <w:tcW w:w="1994" w:type="dxa"/>
          </w:tcPr>
          <w:p w:rsidR="00363176" w:rsidRPr="00171726" w:rsidRDefault="00363176" w:rsidP="00766615">
            <w:pPr>
              <w:rPr>
                <w:b/>
                <w:color w:val="92D050"/>
                <w:sz w:val="48"/>
                <w:u w:val="single"/>
              </w:rPr>
            </w:pPr>
            <w:r>
              <w:rPr>
                <w:b/>
                <w:color w:val="92D050"/>
                <w:sz w:val="48"/>
                <w:u w:val="single"/>
              </w:rPr>
              <w:t>Ι.</w:t>
            </w:r>
          </w:p>
        </w:tc>
        <w:tc>
          <w:tcPr>
            <w:tcW w:w="7554" w:type="dxa"/>
            <w:tcBorders>
              <w:top w:val="nil"/>
              <w:bottom w:val="nil"/>
            </w:tcBorders>
          </w:tcPr>
          <w:p w:rsidR="00363176" w:rsidRPr="0034176F" w:rsidRDefault="00363176" w:rsidP="00766615">
            <w:pPr>
              <w:cnfStyle w:val="000000000000" w:firstRow="0" w:lastRow="0" w:firstColumn="0" w:lastColumn="0" w:oddVBand="0" w:evenVBand="0" w:oddHBand="0" w:evenHBand="0" w:firstRowFirstColumn="0" w:firstRowLastColumn="0" w:lastRowFirstColumn="0" w:lastRowLastColumn="0"/>
              <w:rPr>
                <w:b/>
                <w:i/>
                <w:color w:val="92D050"/>
                <w:sz w:val="44"/>
              </w:rPr>
            </w:pPr>
            <w:r w:rsidRPr="00A21CE0">
              <w:rPr>
                <w:b/>
                <w:i/>
                <w:color w:val="92D050"/>
                <w:sz w:val="44"/>
              </w:rPr>
              <w:t>Η</w:t>
            </w:r>
            <w:r w:rsidRPr="00A21CE0">
              <w:rPr>
                <w:rFonts w:hint="eastAsia"/>
                <w:b/>
                <w:i/>
                <w:color w:val="92D050"/>
                <w:sz w:val="44"/>
              </w:rPr>
              <w:t xml:space="preserve"> </w:t>
            </w:r>
            <w:r w:rsidRPr="00A21CE0">
              <w:rPr>
                <w:b/>
                <w:i/>
                <w:color w:val="92D050"/>
                <w:sz w:val="44"/>
              </w:rPr>
              <w:t>παράδοση</w:t>
            </w:r>
            <w:r w:rsidRPr="00A21CE0">
              <w:rPr>
                <w:rFonts w:hint="eastAsia"/>
                <w:b/>
                <w:i/>
                <w:color w:val="92D050"/>
                <w:sz w:val="44"/>
              </w:rPr>
              <w:t xml:space="preserve"> </w:t>
            </w:r>
            <w:r w:rsidRPr="00A21CE0">
              <w:rPr>
                <w:b/>
                <w:i/>
                <w:color w:val="92D050"/>
                <w:sz w:val="44"/>
              </w:rPr>
              <w:t>στην</w:t>
            </w:r>
            <w:r w:rsidRPr="00A21CE0">
              <w:rPr>
                <w:rFonts w:hint="eastAsia"/>
                <w:b/>
                <w:i/>
                <w:color w:val="92D050"/>
                <w:sz w:val="44"/>
              </w:rPr>
              <w:t xml:space="preserve"> </w:t>
            </w:r>
            <w:r w:rsidRPr="00A21CE0">
              <w:rPr>
                <w:b/>
                <w:i/>
                <w:color w:val="92D050"/>
                <w:sz w:val="44"/>
              </w:rPr>
              <w:t>Ρόδο</w:t>
            </w:r>
            <w:r w:rsidRPr="00A21CE0">
              <w:rPr>
                <w:rFonts w:hint="eastAsia"/>
                <w:b/>
                <w:i/>
                <w:color w:val="92D050"/>
                <w:sz w:val="44"/>
              </w:rPr>
              <w:t xml:space="preserve"> </w:t>
            </w:r>
            <w:r w:rsidRPr="00A21CE0">
              <w:rPr>
                <w:b/>
                <w:i/>
                <w:color w:val="92D050"/>
                <w:sz w:val="44"/>
              </w:rPr>
              <w:t>μέσα από το</w:t>
            </w:r>
            <w:r w:rsidRPr="00A21CE0">
              <w:rPr>
                <w:rFonts w:hint="eastAsia"/>
                <w:b/>
                <w:i/>
                <w:color w:val="92D050"/>
                <w:sz w:val="44"/>
              </w:rPr>
              <w:t xml:space="preserve"> </w:t>
            </w:r>
            <w:r w:rsidRPr="00A21CE0">
              <w:rPr>
                <w:b/>
                <w:i/>
                <w:color w:val="92D050"/>
                <w:sz w:val="44"/>
              </w:rPr>
              <w:t>ένδυμα</w:t>
            </w:r>
          </w:p>
        </w:tc>
      </w:tr>
      <w:tr w:rsidR="00363176" w:rsidTr="00766615">
        <w:trPr>
          <w:trHeight w:val="432"/>
        </w:trPr>
        <w:tc>
          <w:tcPr>
            <w:cnfStyle w:val="000010000000" w:firstRow="0" w:lastRow="0" w:firstColumn="0" w:lastColumn="0" w:oddVBand="1" w:evenVBand="0" w:oddHBand="0" w:evenHBand="0" w:firstRowFirstColumn="0" w:firstRowLastColumn="0" w:lastRowFirstColumn="0" w:lastRowLastColumn="0"/>
            <w:tcW w:w="1994" w:type="dxa"/>
          </w:tcPr>
          <w:p w:rsidR="00363176" w:rsidRDefault="00363176" w:rsidP="00766615">
            <w:pPr>
              <w:rPr>
                <w:b/>
                <w:color w:val="92D050"/>
                <w:sz w:val="48"/>
                <w:u w:val="single"/>
              </w:rPr>
            </w:pPr>
            <w:r>
              <w:rPr>
                <w:b/>
                <w:color w:val="92D050"/>
                <w:sz w:val="48"/>
                <w:u w:val="single"/>
              </w:rPr>
              <w:t>Κ.</w:t>
            </w:r>
          </w:p>
        </w:tc>
        <w:tc>
          <w:tcPr>
            <w:tcW w:w="7554" w:type="dxa"/>
            <w:tcBorders>
              <w:top w:val="nil"/>
              <w:bottom w:val="nil"/>
            </w:tcBorders>
          </w:tcPr>
          <w:p w:rsidR="00363176" w:rsidRPr="0034176F" w:rsidRDefault="00363176" w:rsidP="00766615">
            <w:pPr>
              <w:cnfStyle w:val="000000000000" w:firstRow="0" w:lastRow="0" w:firstColumn="0" w:lastColumn="0" w:oddVBand="0" w:evenVBand="0" w:oddHBand="0" w:evenHBand="0" w:firstRowFirstColumn="0" w:firstRowLastColumn="0" w:lastRowFirstColumn="0" w:lastRowLastColumn="0"/>
              <w:rPr>
                <w:b/>
                <w:bCs/>
                <w:color w:val="92D050"/>
                <w:sz w:val="44"/>
              </w:rPr>
            </w:pPr>
            <w:r w:rsidRPr="0034176F">
              <w:rPr>
                <w:b/>
                <w:bCs/>
                <w:color w:val="92D050"/>
                <w:sz w:val="44"/>
              </w:rPr>
              <w:t>Η φορεσιά της Ροδίτισσας γυναίκας</w:t>
            </w:r>
          </w:p>
        </w:tc>
      </w:tr>
      <w:tr w:rsidR="00363176" w:rsidTr="00766615">
        <w:trPr>
          <w:trHeight w:val="952"/>
        </w:trPr>
        <w:tc>
          <w:tcPr>
            <w:cnfStyle w:val="000010000000" w:firstRow="0" w:lastRow="0" w:firstColumn="0" w:lastColumn="0" w:oddVBand="1" w:evenVBand="0" w:oddHBand="0" w:evenHBand="0" w:firstRowFirstColumn="0" w:firstRowLastColumn="0" w:lastRowFirstColumn="0" w:lastRowLastColumn="0"/>
            <w:tcW w:w="1994" w:type="dxa"/>
          </w:tcPr>
          <w:p w:rsidR="00363176" w:rsidRDefault="00363176" w:rsidP="00766615">
            <w:pPr>
              <w:rPr>
                <w:b/>
                <w:color w:val="92D050"/>
                <w:sz w:val="48"/>
                <w:u w:val="single"/>
              </w:rPr>
            </w:pPr>
            <w:r>
              <w:rPr>
                <w:b/>
                <w:color w:val="92D050"/>
                <w:sz w:val="48"/>
                <w:u w:val="single"/>
              </w:rPr>
              <w:t>Λ.</w:t>
            </w:r>
          </w:p>
        </w:tc>
        <w:tc>
          <w:tcPr>
            <w:tcW w:w="7554" w:type="dxa"/>
            <w:tcBorders>
              <w:top w:val="nil"/>
              <w:bottom w:val="nil"/>
            </w:tcBorders>
          </w:tcPr>
          <w:p w:rsidR="00363176" w:rsidRPr="0034176F" w:rsidRDefault="00363176" w:rsidP="00766615">
            <w:pPr>
              <w:cnfStyle w:val="000000000000" w:firstRow="0" w:lastRow="0" w:firstColumn="0" w:lastColumn="0" w:oddVBand="0" w:evenVBand="0" w:oddHBand="0" w:evenHBand="0" w:firstRowFirstColumn="0" w:firstRowLastColumn="0" w:lastRowFirstColumn="0" w:lastRowLastColumn="0"/>
              <w:rPr>
                <w:b/>
                <w:bCs/>
                <w:color w:val="92D050"/>
                <w:sz w:val="44"/>
              </w:rPr>
            </w:pPr>
            <w:r w:rsidRPr="0034176F">
              <w:rPr>
                <w:b/>
                <w:bCs/>
                <w:color w:val="92D050"/>
                <w:sz w:val="44"/>
              </w:rPr>
              <w:t xml:space="preserve">Η γυναικεία στολή του χωριού </w:t>
            </w:r>
            <w:proofErr w:type="spellStart"/>
            <w:r w:rsidRPr="0034176F">
              <w:rPr>
                <w:b/>
                <w:bCs/>
                <w:color w:val="92D050"/>
                <w:sz w:val="44"/>
              </w:rPr>
              <w:t>Έμπωνα</w:t>
            </w:r>
            <w:proofErr w:type="spellEnd"/>
            <w:r w:rsidRPr="0034176F">
              <w:rPr>
                <w:b/>
                <w:bCs/>
                <w:color w:val="92D050"/>
                <w:sz w:val="44"/>
              </w:rPr>
              <w:t xml:space="preserve"> της Ρόδου </w:t>
            </w:r>
            <w:r w:rsidRPr="0034176F">
              <w:rPr>
                <w:b/>
                <w:i/>
                <w:color w:val="92D050"/>
                <w:sz w:val="44"/>
              </w:rPr>
              <w:t xml:space="preserve"> </w:t>
            </w:r>
          </w:p>
        </w:tc>
      </w:tr>
      <w:tr w:rsidR="00363176" w:rsidTr="00766615">
        <w:trPr>
          <w:trHeight w:val="528"/>
        </w:trPr>
        <w:tc>
          <w:tcPr>
            <w:cnfStyle w:val="000010000000" w:firstRow="0" w:lastRow="0" w:firstColumn="0" w:lastColumn="0" w:oddVBand="1" w:evenVBand="0" w:oddHBand="0" w:evenHBand="0" w:firstRowFirstColumn="0" w:firstRowLastColumn="0" w:lastRowFirstColumn="0" w:lastRowLastColumn="0"/>
            <w:tcW w:w="1994" w:type="dxa"/>
          </w:tcPr>
          <w:p w:rsidR="00363176" w:rsidRDefault="00363176" w:rsidP="00766615">
            <w:pPr>
              <w:rPr>
                <w:b/>
                <w:color w:val="92D050"/>
                <w:sz w:val="48"/>
                <w:u w:val="single"/>
              </w:rPr>
            </w:pPr>
            <w:r>
              <w:rPr>
                <w:b/>
                <w:color w:val="92D050"/>
                <w:sz w:val="48"/>
                <w:u w:val="single"/>
              </w:rPr>
              <w:t>Μ.</w:t>
            </w:r>
          </w:p>
        </w:tc>
        <w:tc>
          <w:tcPr>
            <w:tcW w:w="7554" w:type="dxa"/>
            <w:tcBorders>
              <w:top w:val="nil"/>
              <w:bottom w:val="nil"/>
            </w:tcBorders>
          </w:tcPr>
          <w:p w:rsidR="00363176" w:rsidRPr="0034176F" w:rsidRDefault="00363176" w:rsidP="00766615">
            <w:pPr>
              <w:cnfStyle w:val="000000000000" w:firstRow="0" w:lastRow="0" w:firstColumn="0" w:lastColumn="0" w:oddVBand="0" w:evenVBand="0" w:oddHBand="0" w:evenHBand="0" w:firstRowFirstColumn="0" w:firstRowLastColumn="0" w:lastRowFirstColumn="0" w:lastRowLastColumn="0"/>
              <w:rPr>
                <w:b/>
                <w:bCs/>
                <w:color w:val="92D050"/>
                <w:sz w:val="44"/>
              </w:rPr>
            </w:pPr>
            <w:r w:rsidRPr="0034176F">
              <w:rPr>
                <w:b/>
                <w:bCs/>
                <w:color w:val="92D050"/>
                <w:sz w:val="44"/>
              </w:rPr>
              <w:t>Παραδοσιακή φορεσιά της Λίνδου</w:t>
            </w:r>
          </w:p>
        </w:tc>
      </w:tr>
      <w:tr w:rsidR="00363176" w:rsidTr="00766615">
        <w:trPr>
          <w:trHeight w:val="556"/>
        </w:trPr>
        <w:tc>
          <w:tcPr>
            <w:cnfStyle w:val="000010000000" w:firstRow="0" w:lastRow="0" w:firstColumn="0" w:lastColumn="0" w:oddVBand="1" w:evenVBand="0" w:oddHBand="0" w:evenHBand="0" w:firstRowFirstColumn="0" w:firstRowLastColumn="0" w:lastRowFirstColumn="0" w:lastRowLastColumn="0"/>
            <w:tcW w:w="1994" w:type="dxa"/>
          </w:tcPr>
          <w:p w:rsidR="00363176" w:rsidRDefault="00363176" w:rsidP="00766615">
            <w:pPr>
              <w:rPr>
                <w:b/>
                <w:color w:val="92D050"/>
                <w:sz w:val="48"/>
                <w:u w:val="single"/>
              </w:rPr>
            </w:pPr>
            <w:r>
              <w:rPr>
                <w:b/>
                <w:color w:val="92D050"/>
                <w:sz w:val="48"/>
                <w:u w:val="single"/>
              </w:rPr>
              <w:t>Ν</w:t>
            </w:r>
          </w:p>
        </w:tc>
        <w:tc>
          <w:tcPr>
            <w:tcW w:w="7554" w:type="dxa"/>
            <w:tcBorders>
              <w:top w:val="nil"/>
              <w:bottom w:val="nil"/>
            </w:tcBorders>
          </w:tcPr>
          <w:p w:rsidR="00363176" w:rsidRPr="0034176F" w:rsidRDefault="00363176" w:rsidP="00766615">
            <w:pPr>
              <w:cnfStyle w:val="000000000000" w:firstRow="0" w:lastRow="0" w:firstColumn="0" w:lastColumn="0" w:oddVBand="0" w:evenVBand="0" w:oddHBand="0" w:evenHBand="0" w:firstRowFirstColumn="0" w:firstRowLastColumn="0" w:lastRowFirstColumn="0" w:lastRowLastColumn="0"/>
              <w:rPr>
                <w:b/>
                <w:bCs/>
                <w:color w:val="92D050"/>
                <w:sz w:val="44"/>
              </w:rPr>
            </w:pPr>
            <w:r>
              <w:rPr>
                <w:b/>
                <w:bCs/>
                <w:color w:val="92D050"/>
                <w:sz w:val="44"/>
              </w:rPr>
              <w:t>Ερωτηματολόγιο</w:t>
            </w:r>
          </w:p>
        </w:tc>
      </w:tr>
      <w:tr w:rsidR="00363176" w:rsidTr="00766615">
        <w:trPr>
          <w:trHeight w:val="433"/>
        </w:trPr>
        <w:tc>
          <w:tcPr>
            <w:cnfStyle w:val="000010000000" w:firstRow="0" w:lastRow="0" w:firstColumn="0" w:lastColumn="0" w:oddVBand="1" w:evenVBand="0" w:oddHBand="0" w:evenHBand="0" w:firstRowFirstColumn="0" w:firstRowLastColumn="0" w:lastRowFirstColumn="0" w:lastRowLastColumn="0"/>
            <w:tcW w:w="1994" w:type="dxa"/>
          </w:tcPr>
          <w:p w:rsidR="00363176" w:rsidRDefault="00363176" w:rsidP="00766615">
            <w:pPr>
              <w:rPr>
                <w:b/>
                <w:color w:val="92D050"/>
                <w:sz w:val="48"/>
                <w:u w:val="single"/>
              </w:rPr>
            </w:pPr>
            <w:r w:rsidRPr="0034176F">
              <w:rPr>
                <w:b/>
                <w:color w:val="92D050"/>
                <w:sz w:val="48"/>
                <w:u w:val="single"/>
              </w:rPr>
              <w:t>Ξ.</w:t>
            </w:r>
          </w:p>
        </w:tc>
        <w:tc>
          <w:tcPr>
            <w:tcW w:w="7554" w:type="dxa"/>
            <w:tcBorders>
              <w:top w:val="nil"/>
              <w:bottom w:val="nil"/>
            </w:tcBorders>
          </w:tcPr>
          <w:p w:rsidR="00363176" w:rsidRDefault="00363176" w:rsidP="00766615">
            <w:pPr>
              <w:cnfStyle w:val="000000000000" w:firstRow="0" w:lastRow="0" w:firstColumn="0" w:lastColumn="0" w:oddVBand="0" w:evenVBand="0" w:oddHBand="0" w:evenHBand="0" w:firstRowFirstColumn="0" w:firstRowLastColumn="0" w:lastRowFirstColumn="0" w:lastRowLastColumn="0"/>
              <w:rPr>
                <w:b/>
                <w:bCs/>
                <w:color w:val="92D050"/>
                <w:sz w:val="44"/>
              </w:rPr>
            </w:pPr>
            <w:proofErr w:type="spellStart"/>
            <w:r w:rsidRPr="0034176F">
              <w:rPr>
                <w:b/>
                <w:bCs/>
                <w:color w:val="92D050"/>
                <w:sz w:val="44"/>
              </w:rPr>
              <w:t>Αναστοχασμός</w:t>
            </w:r>
            <w:proofErr w:type="spellEnd"/>
            <w:r w:rsidRPr="0034176F">
              <w:rPr>
                <w:b/>
                <w:bCs/>
                <w:color w:val="92D050"/>
                <w:sz w:val="44"/>
              </w:rPr>
              <w:t xml:space="preserve"> – Αξιολόγηση</w:t>
            </w:r>
          </w:p>
        </w:tc>
      </w:tr>
      <w:tr w:rsidR="00363176" w:rsidTr="00766615">
        <w:trPr>
          <w:trHeight w:val="433"/>
        </w:trPr>
        <w:tc>
          <w:tcPr>
            <w:cnfStyle w:val="000010000000" w:firstRow="0" w:lastRow="0" w:firstColumn="0" w:lastColumn="0" w:oddVBand="1" w:evenVBand="0" w:oddHBand="0" w:evenHBand="0" w:firstRowFirstColumn="0" w:firstRowLastColumn="0" w:lastRowFirstColumn="0" w:lastRowLastColumn="0"/>
            <w:tcW w:w="1994" w:type="dxa"/>
          </w:tcPr>
          <w:p w:rsidR="00363176" w:rsidRDefault="00363176" w:rsidP="00766615">
            <w:pPr>
              <w:rPr>
                <w:b/>
                <w:color w:val="92D050"/>
                <w:sz w:val="48"/>
                <w:u w:val="single"/>
              </w:rPr>
            </w:pPr>
            <w:r>
              <w:rPr>
                <w:b/>
                <w:color w:val="92D050"/>
                <w:sz w:val="48"/>
                <w:u w:val="single"/>
              </w:rPr>
              <w:t>Ο.</w:t>
            </w:r>
          </w:p>
          <w:p w:rsidR="00363176" w:rsidRPr="0034176F" w:rsidRDefault="00363176" w:rsidP="00766615">
            <w:pPr>
              <w:rPr>
                <w:b/>
                <w:color w:val="92D050"/>
                <w:sz w:val="48"/>
                <w:u w:val="single"/>
              </w:rPr>
            </w:pPr>
            <w:r>
              <w:rPr>
                <w:b/>
                <w:color w:val="92D050"/>
                <w:sz w:val="48"/>
                <w:u w:val="single"/>
              </w:rPr>
              <w:t>Π.</w:t>
            </w:r>
          </w:p>
        </w:tc>
        <w:tc>
          <w:tcPr>
            <w:tcW w:w="7554" w:type="dxa"/>
            <w:tcBorders>
              <w:top w:val="nil"/>
              <w:bottom w:val="nil"/>
            </w:tcBorders>
          </w:tcPr>
          <w:p w:rsidR="00363176" w:rsidRDefault="00363176" w:rsidP="00766615">
            <w:pPr>
              <w:cnfStyle w:val="000000000000" w:firstRow="0" w:lastRow="0" w:firstColumn="0" w:lastColumn="0" w:oddVBand="0" w:evenVBand="0" w:oddHBand="0" w:evenHBand="0" w:firstRowFirstColumn="0" w:firstRowLastColumn="0" w:lastRowFirstColumn="0" w:lastRowLastColumn="0"/>
              <w:rPr>
                <w:b/>
                <w:bCs/>
                <w:color w:val="92D050"/>
                <w:sz w:val="44"/>
              </w:rPr>
            </w:pPr>
            <w:r>
              <w:rPr>
                <w:b/>
                <w:bCs/>
                <w:color w:val="92D050"/>
                <w:sz w:val="44"/>
              </w:rPr>
              <w:t>Πηγές</w:t>
            </w:r>
          </w:p>
          <w:p w:rsidR="00363176" w:rsidRPr="0034176F" w:rsidRDefault="00363176" w:rsidP="00766615">
            <w:pPr>
              <w:cnfStyle w:val="000000000000" w:firstRow="0" w:lastRow="0" w:firstColumn="0" w:lastColumn="0" w:oddVBand="0" w:evenVBand="0" w:oddHBand="0" w:evenHBand="0" w:firstRowFirstColumn="0" w:firstRowLastColumn="0" w:lastRowFirstColumn="0" w:lastRowLastColumn="0"/>
              <w:rPr>
                <w:b/>
                <w:bCs/>
                <w:color w:val="92D050"/>
                <w:sz w:val="44"/>
              </w:rPr>
            </w:pPr>
            <w:r>
              <w:rPr>
                <w:b/>
                <w:bCs/>
                <w:color w:val="92D050"/>
                <w:sz w:val="44"/>
              </w:rPr>
              <w:t>Επίλογος</w:t>
            </w:r>
          </w:p>
        </w:tc>
      </w:tr>
    </w:tbl>
    <w:p w:rsidR="00363176" w:rsidRPr="0073447F" w:rsidRDefault="00363176" w:rsidP="00363176">
      <w:pPr>
        <w:pStyle w:val="a5"/>
        <w:jc w:val="center"/>
        <w:rPr>
          <w:b/>
          <w:caps/>
          <w:color w:val="C00000"/>
          <w:sz w:val="96"/>
        </w:rPr>
      </w:pPr>
      <w:r w:rsidRPr="0073447F">
        <w:rPr>
          <w:b/>
          <w:caps/>
          <w:color w:val="C00000"/>
          <w:sz w:val="96"/>
        </w:rPr>
        <w:t>ΠΕΡΙΕΧΟΜΕΝΑ</w:t>
      </w:r>
    </w:p>
    <w:p w:rsidR="00363176" w:rsidRDefault="00363176" w:rsidP="00363176"/>
    <w:p w:rsidR="00363176" w:rsidRDefault="00363176">
      <w:pPr>
        <w:rPr>
          <w:rFonts w:ascii="Times New Roman" w:hAnsi="Times New Roman" w:cs="Times New Roman"/>
          <w:b/>
          <w:i/>
          <w:color w:val="C00000"/>
          <w:sz w:val="48"/>
          <w:u w:val="wave"/>
        </w:rPr>
      </w:pPr>
    </w:p>
    <w:p w:rsidR="003F61C6" w:rsidRPr="0065504D" w:rsidRDefault="003F61C6" w:rsidP="00B20705">
      <w:pPr>
        <w:jc w:val="center"/>
        <w:rPr>
          <w:rFonts w:ascii="Times New Roman" w:hAnsi="Times New Roman" w:cs="Times New Roman"/>
          <w:b/>
          <w:i/>
          <w:color w:val="C00000"/>
          <w:sz w:val="48"/>
          <w:u w:val="wave"/>
        </w:rPr>
      </w:pPr>
    </w:p>
    <w:p w:rsidR="003F61C6" w:rsidRPr="00AB6ACD" w:rsidRDefault="003F61C6" w:rsidP="00253638">
      <w:pPr>
        <w:jc w:val="center"/>
        <w:rPr>
          <w:rFonts w:ascii="Times New Roman" w:hAnsi="Times New Roman" w:cs="Times New Roman"/>
        </w:rPr>
      </w:pPr>
    </w:p>
    <w:p w:rsidR="003F61C6" w:rsidRDefault="0065504D" w:rsidP="00253638">
      <w:pPr>
        <w:jc w:val="center"/>
        <w:rPr>
          <w:rFonts w:ascii="Times New Roman" w:hAnsi="Times New Roman" w:cs="Times New Roman"/>
          <w:b/>
          <w:color w:val="C00000"/>
          <w:sz w:val="28"/>
          <w:u w:val="single"/>
        </w:rPr>
      </w:pPr>
      <w:r>
        <w:rPr>
          <w:rFonts w:ascii="Times New Roman" w:hAnsi="Times New Roman" w:cs="Times New Roman"/>
          <w:b/>
          <w:color w:val="C00000"/>
          <w:sz w:val="28"/>
          <w:u w:val="single"/>
          <w:lang w:val="en-US"/>
        </w:rPr>
        <w:t>A</w:t>
      </w:r>
      <w:r w:rsidRPr="0065504D">
        <w:rPr>
          <w:rFonts w:ascii="Times New Roman" w:hAnsi="Times New Roman" w:cs="Times New Roman"/>
          <w:b/>
          <w:color w:val="C00000"/>
          <w:sz w:val="28"/>
          <w:u w:val="single"/>
        </w:rPr>
        <w:t xml:space="preserve">, </w:t>
      </w:r>
      <w:r w:rsidR="009178E8">
        <w:rPr>
          <w:rFonts w:ascii="Times New Roman" w:hAnsi="Times New Roman" w:cs="Times New Roman"/>
          <w:b/>
          <w:color w:val="C00000"/>
          <w:sz w:val="28"/>
          <w:u w:val="single"/>
        </w:rPr>
        <w:t>ΠΡΟΛΟΓΟΣ</w:t>
      </w:r>
    </w:p>
    <w:p w:rsidR="009178E8" w:rsidRPr="009178E8" w:rsidRDefault="009178E8" w:rsidP="00253638">
      <w:pPr>
        <w:jc w:val="center"/>
        <w:rPr>
          <w:rFonts w:ascii="Times New Roman" w:hAnsi="Times New Roman" w:cs="Times New Roman"/>
          <w:color w:val="4F6228" w:themeColor="accent3" w:themeShade="80"/>
          <w:sz w:val="24"/>
        </w:rPr>
      </w:pPr>
      <w:r>
        <w:rPr>
          <w:rFonts w:ascii="Times New Roman" w:hAnsi="Times New Roman" w:cs="Times New Roman"/>
          <w:color w:val="4F6228" w:themeColor="accent3" w:themeShade="80"/>
          <w:sz w:val="24"/>
        </w:rPr>
        <w:t xml:space="preserve">Με αφορμή την ερευνητική εργασία με το θέμα που επιλέξαμε( τις παραδοσιακές φορεσιές της Ρόδου), μπήκαμε στη διαδικασία να μάθουμε χρήσιμα πράγματα για τον τόπο μας που έως τώρα μας ήταν άγνωστα. </w:t>
      </w:r>
    </w:p>
    <w:p w:rsidR="003F61C6" w:rsidRDefault="00F41ADE" w:rsidP="00253638">
      <w:pPr>
        <w:jc w:val="center"/>
        <w:rPr>
          <w:rFonts w:ascii="Times New Roman" w:hAnsi="Times New Roman" w:cs="Times New Roman"/>
          <w:color w:val="4F6228" w:themeColor="accent3" w:themeShade="80"/>
          <w:sz w:val="24"/>
        </w:rPr>
      </w:pPr>
      <w:r>
        <w:rPr>
          <w:rFonts w:ascii="Times New Roman" w:hAnsi="Times New Roman" w:cs="Times New Roman"/>
          <w:color w:val="4F6228" w:themeColor="accent3" w:themeShade="80"/>
          <w:sz w:val="24"/>
        </w:rPr>
        <w:t>Επιλέξαμε αυτό το θέμα γιατί ήταν κάτι που ενδιέφερε όλα τα μέλη της ομάδας μας. Πιστεύουμε ότι μέσα από την εργασία μας, πολλοί μαθητές θα ευαισθητοποιηθούν και θα κάνουν και εκείνοι, όπως και εμείς άλλωστε, προσπάθειες ώστε να μην εγκαταλειφθεί η παράδοση σε έναν τόπο, που από τα αρχαία χρόνια ήταν έντονη και πάντοτε εντυπωσίαζε, τη Ρόδο!</w:t>
      </w:r>
    </w:p>
    <w:p w:rsidR="003F61C6" w:rsidRDefault="00F41ADE" w:rsidP="00F41ADE">
      <w:pPr>
        <w:jc w:val="center"/>
        <w:rPr>
          <w:rFonts w:ascii="Times New Roman" w:hAnsi="Times New Roman" w:cs="Times New Roman"/>
          <w:color w:val="4F6228" w:themeColor="accent3" w:themeShade="80"/>
          <w:sz w:val="24"/>
        </w:rPr>
      </w:pPr>
      <w:r>
        <w:rPr>
          <w:rFonts w:ascii="Times New Roman" w:hAnsi="Times New Roman" w:cs="Times New Roman"/>
          <w:color w:val="4F6228" w:themeColor="accent3" w:themeShade="80"/>
          <w:sz w:val="24"/>
        </w:rPr>
        <w:t>Είναι αρκετά λυπηρό, το γεγονός ότι πλέον η παράδοση έχει εξασθενίσει και γι’ αυτό εμείς σαν μαθήτριες εκφράσαμε την προθυμία μας να ασχοληθούμε με θέμα που σχετίζεται με την παράδοση.</w:t>
      </w:r>
    </w:p>
    <w:p w:rsidR="00F41ADE" w:rsidRPr="00F41ADE" w:rsidRDefault="00F41ADE" w:rsidP="00F41ADE">
      <w:pPr>
        <w:jc w:val="center"/>
        <w:rPr>
          <w:rFonts w:ascii="Times New Roman" w:hAnsi="Times New Roman" w:cs="Times New Roman"/>
          <w:color w:val="4F6228" w:themeColor="accent3" w:themeShade="80"/>
          <w:sz w:val="24"/>
        </w:rPr>
      </w:pPr>
      <w:r>
        <w:rPr>
          <w:rFonts w:ascii="Times New Roman" w:hAnsi="Times New Roman" w:cs="Times New Roman"/>
          <w:color w:val="4F6228" w:themeColor="accent3" w:themeShade="80"/>
          <w:sz w:val="24"/>
        </w:rPr>
        <w:t>Στη συνέχεια της εργασίας θα δείτε πλήθος εικόνων, κειμένων και συνεντεύξεων που θα πληροφορήσουν με λίγα λόγια μικρούς και μεγάλους  για την παράδοση μας!</w:t>
      </w:r>
      <w:r>
        <w:rPr>
          <w:rFonts w:ascii="Times New Roman" w:hAnsi="Times New Roman" w:cs="Times New Roman"/>
          <w:color w:val="632423" w:themeColor="accent2" w:themeShade="80"/>
          <w:sz w:val="24"/>
        </w:rPr>
        <w:br w:type="page"/>
      </w:r>
      <w:proofErr w:type="spellStart"/>
      <w:r w:rsidR="0065504D">
        <w:rPr>
          <w:rFonts w:ascii="Times New Roman" w:hAnsi="Times New Roman" w:cs="Times New Roman"/>
          <w:b/>
          <w:color w:val="76923C" w:themeColor="accent3" w:themeShade="BF"/>
          <w:sz w:val="28"/>
          <w:u w:val="double"/>
        </w:rPr>
        <w:lastRenderedPageBreak/>
        <w:t>Β</w:t>
      </w:r>
      <w:r w:rsidRPr="00AB6ACD">
        <w:rPr>
          <w:rFonts w:ascii="Times New Roman" w:hAnsi="Times New Roman" w:cs="Times New Roman"/>
          <w:b/>
          <w:color w:val="76923C" w:themeColor="accent3" w:themeShade="BF"/>
          <w:sz w:val="28"/>
          <w:u w:val="double"/>
        </w:rPr>
        <w:t>.Σκοπός</w:t>
      </w:r>
      <w:proofErr w:type="spellEnd"/>
      <w:r w:rsidRPr="00AB6ACD">
        <w:rPr>
          <w:rFonts w:ascii="Times New Roman" w:hAnsi="Times New Roman" w:cs="Times New Roman"/>
          <w:b/>
          <w:color w:val="76923C" w:themeColor="accent3" w:themeShade="BF"/>
          <w:sz w:val="28"/>
          <w:u w:val="double"/>
        </w:rPr>
        <w:t xml:space="preserve"> της έρευνας είναι να κατανοήσουν οι μαθητές:</w:t>
      </w:r>
    </w:p>
    <w:p w:rsidR="00F41ADE" w:rsidRPr="00AB6ACD" w:rsidRDefault="00F41ADE" w:rsidP="00F41ADE">
      <w:pPr>
        <w:jc w:val="center"/>
        <w:rPr>
          <w:rFonts w:ascii="Times New Roman" w:hAnsi="Times New Roman" w:cs="Times New Roman"/>
        </w:rPr>
      </w:pPr>
    </w:p>
    <w:p w:rsidR="00F41ADE" w:rsidRPr="00AB6ACD" w:rsidRDefault="00F41ADE" w:rsidP="00F41ADE">
      <w:pPr>
        <w:pStyle w:val="a3"/>
        <w:numPr>
          <w:ilvl w:val="0"/>
          <w:numId w:val="2"/>
        </w:numPr>
        <w:jc w:val="center"/>
        <w:rPr>
          <w:rFonts w:ascii="Times New Roman" w:hAnsi="Times New Roman" w:cs="Times New Roman"/>
          <w:color w:val="C00000"/>
          <w:sz w:val="24"/>
        </w:rPr>
      </w:pPr>
      <w:r w:rsidRPr="00AB6ACD">
        <w:rPr>
          <w:rFonts w:ascii="Times New Roman" w:hAnsi="Times New Roman" w:cs="Times New Roman"/>
          <w:color w:val="C00000"/>
          <w:sz w:val="24"/>
        </w:rPr>
        <w:t>Τι είναι η μόδα</w:t>
      </w:r>
    </w:p>
    <w:p w:rsidR="00F41ADE" w:rsidRPr="00AB6ACD" w:rsidRDefault="00F41ADE" w:rsidP="00F41ADE">
      <w:pPr>
        <w:pStyle w:val="a3"/>
        <w:jc w:val="center"/>
        <w:rPr>
          <w:rFonts w:ascii="Times New Roman" w:hAnsi="Times New Roman" w:cs="Times New Roman"/>
          <w:color w:val="C00000"/>
          <w:sz w:val="24"/>
        </w:rPr>
      </w:pPr>
    </w:p>
    <w:p w:rsidR="00F41ADE" w:rsidRPr="00781AD3" w:rsidRDefault="00F41ADE" w:rsidP="00F41ADE">
      <w:pPr>
        <w:pStyle w:val="a3"/>
        <w:numPr>
          <w:ilvl w:val="0"/>
          <w:numId w:val="2"/>
        </w:numPr>
        <w:jc w:val="center"/>
        <w:rPr>
          <w:rFonts w:ascii="Times New Roman" w:hAnsi="Times New Roman" w:cs="Times New Roman"/>
          <w:color w:val="5F497A" w:themeColor="accent4" w:themeShade="BF"/>
          <w:sz w:val="24"/>
        </w:rPr>
      </w:pPr>
      <w:r w:rsidRPr="00781AD3">
        <w:rPr>
          <w:rFonts w:ascii="Times New Roman" w:hAnsi="Times New Roman" w:cs="Times New Roman"/>
          <w:color w:val="5F497A" w:themeColor="accent4" w:themeShade="BF"/>
          <w:sz w:val="24"/>
        </w:rPr>
        <w:t>Ποιος είναι ο ρόλος της ενδυμασίας στη ζωή του ανθρώπου</w:t>
      </w:r>
    </w:p>
    <w:p w:rsidR="00F41ADE" w:rsidRPr="00AB6ACD" w:rsidRDefault="00F41ADE" w:rsidP="00F41ADE">
      <w:pPr>
        <w:pStyle w:val="a3"/>
        <w:jc w:val="center"/>
        <w:rPr>
          <w:rFonts w:ascii="Times New Roman" w:hAnsi="Times New Roman" w:cs="Times New Roman"/>
          <w:color w:val="C00000"/>
          <w:sz w:val="24"/>
        </w:rPr>
      </w:pPr>
    </w:p>
    <w:p w:rsidR="00F41ADE" w:rsidRPr="00781AD3" w:rsidRDefault="00F41ADE" w:rsidP="00F41ADE">
      <w:pPr>
        <w:pStyle w:val="a3"/>
        <w:numPr>
          <w:ilvl w:val="0"/>
          <w:numId w:val="2"/>
        </w:numPr>
        <w:jc w:val="center"/>
        <w:rPr>
          <w:rFonts w:ascii="Times New Roman" w:hAnsi="Times New Roman" w:cs="Times New Roman"/>
          <w:color w:val="984806" w:themeColor="accent6" w:themeShade="80"/>
          <w:sz w:val="24"/>
        </w:rPr>
      </w:pPr>
      <w:r w:rsidRPr="00781AD3">
        <w:rPr>
          <w:rFonts w:ascii="Times New Roman" w:hAnsi="Times New Roman" w:cs="Times New Roman"/>
          <w:color w:val="984806" w:themeColor="accent6" w:themeShade="80"/>
          <w:sz w:val="24"/>
        </w:rPr>
        <w:t>Με ποιους τρόπους η ενδυμασία και η σύγχρονη μόδα επηρεάζουν την καθημερινότητα των ανθρώπων</w:t>
      </w:r>
    </w:p>
    <w:p w:rsidR="00F41ADE" w:rsidRPr="00AB6ACD" w:rsidRDefault="00F41ADE" w:rsidP="00F41ADE">
      <w:pPr>
        <w:pStyle w:val="a3"/>
        <w:jc w:val="center"/>
        <w:rPr>
          <w:rFonts w:ascii="Times New Roman" w:hAnsi="Times New Roman" w:cs="Times New Roman"/>
          <w:color w:val="C00000"/>
          <w:sz w:val="24"/>
        </w:rPr>
      </w:pPr>
    </w:p>
    <w:p w:rsidR="00F41ADE" w:rsidRPr="00E97AC5" w:rsidRDefault="00F41ADE" w:rsidP="00F41ADE">
      <w:pPr>
        <w:pStyle w:val="a3"/>
        <w:numPr>
          <w:ilvl w:val="0"/>
          <w:numId w:val="2"/>
        </w:numPr>
        <w:jc w:val="center"/>
        <w:rPr>
          <w:rFonts w:ascii="Times New Roman" w:hAnsi="Times New Roman" w:cs="Times New Roman"/>
          <w:color w:val="17365D" w:themeColor="text2" w:themeShade="BF"/>
          <w:sz w:val="24"/>
        </w:rPr>
      </w:pPr>
      <w:r w:rsidRPr="00E97AC5">
        <w:rPr>
          <w:rFonts w:ascii="Times New Roman" w:hAnsi="Times New Roman" w:cs="Times New Roman"/>
          <w:color w:val="17365D" w:themeColor="text2" w:themeShade="BF"/>
          <w:sz w:val="24"/>
        </w:rPr>
        <w:t>Πώς διαμορφώνουν την κοινωνική και πολιτισμική τους ταυτότητα</w:t>
      </w:r>
    </w:p>
    <w:p w:rsidR="00F41ADE" w:rsidRPr="00781AD3" w:rsidRDefault="00F41ADE" w:rsidP="00F41ADE">
      <w:pPr>
        <w:pStyle w:val="a3"/>
        <w:jc w:val="center"/>
        <w:rPr>
          <w:rFonts w:ascii="Times New Roman" w:hAnsi="Times New Roman" w:cs="Times New Roman"/>
          <w:color w:val="E36C0A" w:themeColor="accent6" w:themeShade="BF"/>
          <w:sz w:val="24"/>
        </w:rPr>
      </w:pPr>
    </w:p>
    <w:p w:rsidR="00F41ADE" w:rsidRPr="00781AD3" w:rsidRDefault="00F41ADE" w:rsidP="00F41ADE">
      <w:pPr>
        <w:pStyle w:val="a3"/>
        <w:numPr>
          <w:ilvl w:val="0"/>
          <w:numId w:val="2"/>
        </w:numPr>
        <w:jc w:val="center"/>
        <w:rPr>
          <w:rFonts w:ascii="Times New Roman" w:hAnsi="Times New Roman" w:cs="Times New Roman"/>
          <w:color w:val="00B050"/>
          <w:sz w:val="24"/>
        </w:rPr>
      </w:pPr>
      <w:r w:rsidRPr="00E97AC5">
        <w:rPr>
          <w:rFonts w:ascii="Times New Roman" w:hAnsi="Times New Roman" w:cs="Times New Roman"/>
          <w:color w:val="632423" w:themeColor="accent2" w:themeShade="80"/>
          <w:sz w:val="24"/>
        </w:rPr>
        <w:t>Πώς  καθορίζουν εν γένει τη στάση και τη συμπεριφορά τους στον επαγγελματικό και κοινωνικό βίο, από τα αρχαία χρόνια ως σήμερα</w:t>
      </w:r>
      <w:r w:rsidRPr="00781AD3">
        <w:rPr>
          <w:rFonts w:ascii="Times New Roman" w:hAnsi="Times New Roman" w:cs="Times New Roman"/>
          <w:color w:val="00B050"/>
          <w:sz w:val="24"/>
        </w:rPr>
        <w:t>.</w:t>
      </w:r>
    </w:p>
    <w:p w:rsidR="00F41ADE" w:rsidRPr="00AB6ACD" w:rsidRDefault="00F41ADE" w:rsidP="00F41ADE">
      <w:pPr>
        <w:pStyle w:val="a3"/>
        <w:jc w:val="center"/>
        <w:rPr>
          <w:rFonts w:ascii="Times New Roman" w:hAnsi="Times New Roman" w:cs="Times New Roman"/>
          <w:color w:val="C00000"/>
          <w:sz w:val="24"/>
        </w:rPr>
      </w:pPr>
    </w:p>
    <w:p w:rsidR="00F41ADE" w:rsidRPr="00781AD3" w:rsidRDefault="00F41ADE" w:rsidP="00F41ADE">
      <w:pPr>
        <w:pStyle w:val="a3"/>
        <w:numPr>
          <w:ilvl w:val="0"/>
          <w:numId w:val="2"/>
        </w:numPr>
        <w:jc w:val="center"/>
        <w:rPr>
          <w:rFonts w:ascii="Times New Roman" w:hAnsi="Times New Roman" w:cs="Times New Roman"/>
          <w:color w:val="4F6228" w:themeColor="accent3" w:themeShade="80"/>
          <w:sz w:val="24"/>
        </w:rPr>
      </w:pPr>
      <w:r w:rsidRPr="00781AD3">
        <w:rPr>
          <w:rFonts w:ascii="Times New Roman" w:hAnsi="Times New Roman" w:cs="Times New Roman"/>
          <w:color w:val="4F6228" w:themeColor="accent3" w:themeShade="80"/>
          <w:sz w:val="24"/>
        </w:rPr>
        <w:t>Τον πλουραλισμό και την ποικιλία που χαρακτηρίζει τους ανθρώπινους πολιτισμούς</w:t>
      </w:r>
    </w:p>
    <w:p w:rsidR="00F41ADE" w:rsidRPr="00AB6ACD" w:rsidRDefault="00F41ADE" w:rsidP="00F41ADE">
      <w:pPr>
        <w:pStyle w:val="a3"/>
        <w:jc w:val="center"/>
        <w:rPr>
          <w:rFonts w:ascii="Times New Roman" w:hAnsi="Times New Roman" w:cs="Times New Roman"/>
          <w:color w:val="C00000"/>
          <w:sz w:val="24"/>
        </w:rPr>
      </w:pPr>
    </w:p>
    <w:p w:rsidR="003F61C6" w:rsidRPr="00B20705" w:rsidRDefault="00F41ADE" w:rsidP="00B20705">
      <w:pPr>
        <w:pStyle w:val="a3"/>
        <w:numPr>
          <w:ilvl w:val="0"/>
          <w:numId w:val="2"/>
        </w:numPr>
        <w:jc w:val="center"/>
        <w:rPr>
          <w:rFonts w:ascii="Times New Roman" w:hAnsi="Times New Roman" w:cs="Times New Roman"/>
          <w:color w:val="632423" w:themeColor="accent2" w:themeShade="80"/>
          <w:sz w:val="24"/>
        </w:rPr>
      </w:pPr>
      <w:r w:rsidRPr="00E97AC5">
        <w:rPr>
          <w:rFonts w:ascii="Times New Roman" w:hAnsi="Times New Roman" w:cs="Times New Roman"/>
          <w:color w:val="632423" w:themeColor="accent2" w:themeShade="80"/>
          <w:sz w:val="24"/>
        </w:rPr>
        <w:t>Το γεγονός ότι ζούμε σε μια πολυπολιτισμική κοινωνία ,στην οποία η διαφορετικότητα ,έτσι όπως αυτή εκφράζεται και από την ενδυμασία , πρέπει να είναι σεβαστή από όλους και να αποφεύγονται οι ρατσιστικές συμπεριφορές και γενικεύσεις.</w:t>
      </w:r>
    </w:p>
    <w:p w:rsidR="003F61C6" w:rsidRPr="00AB6ACD" w:rsidRDefault="003F61C6" w:rsidP="00253638">
      <w:pPr>
        <w:pStyle w:val="a3"/>
        <w:jc w:val="center"/>
        <w:rPr>
          <w:rFonts w:ascii="Times New Roman" w:hAnsi="Times New Roman" w:cs="Times New Roman"/>
          <w:color w:val="C00000"/>
          <w:sz w:val="24"/>
        </w:rPr>
      </w:pPr>
    </w:p>
    <w:p w:rsidR="003F61C6" w:rsidRPr="00E97AC5" w:rsidRDefault="003F61C6" w:rsidP="00253638">
      <w:pPr>
        <w:pStyle w:val="a3"/>
        <w:numPr>
          <w:ilvl w:val="0"/>
          <w:numId w:val="2"/>
        </w:numPr>
        <w:jc w:val="center"/>
        <w:rPr>
          <w:rFonts w:ascii="Times New Roman" w:hAnsi="Times New Roman" w:cs="Times New Roman"/>
          <w:color w:val="215868" w:themeColor="accent5" w:themeShade="80"/>
          <w:sz w:val="24"/>
        </w:rPr>
      </w:pPr>
      <w:r w:rsidRPr="00E97AC5">
        <w:rPr>
          <w:rFonts w:ascii="Times New Roman" w:hAnsi="Times New Roman" w:cs="Times New Roman"/>
          <w:color w:val="215868" w:themeColor="accent5" w:themeShade="80"/>
          <w:sz w:val="24"/>
        </w:rPr>
        <w:t>Πώς η μόδα αποτελεί μέσο έκφρασης των νέων</w:t>
      </w:r>
    </w:p>
    <w:p w:rsidR="003F61C6" w:rsidRPr="00AB6ACD" w:rsidRDefault="003F61C6" w:rsidP="00253638">
      <w:pPr>
        <w:pStyle w:val="a3"/>
        <w:jc w:val="center"/>
        <w:rPr>
          <w:rFonts w:ascii="Times New Roman" w:hAnsi="Times New Roman" w:cs="Times New Roman"/>
          <w:color w:val="C00000"/>
          <w:sz w:val="24"/>
        </w:rPr>
      </w:pPr>
    </w:p>
    <w:p w:rsidR="003F61C6" w:rsidRPr="00F41ADE" w:rsidRDefault="003F61C6" w:rsidP="00F41ADE">
      <w:pPr>
        <w:pStyle w:val="a3"/>
        <w:numPr>
          <w:ilvl w:val="0"/>
          <w:numId w:val="2"/>
        </w:numPr>
        <w:jc w:val="center"/>
        <w:rPr>
          <w:rStyle w:val="a6"/>
          <w:rFonts w:ascii="Times New Roman" w:hAnsi="Times New Roman" w:cs="Times New Roman"/>
          <w:b w:val="0"/>
          <w:bCs w:val="0"/>
          <w:color w:val="404040" w:themeColor="text1" w:themeTint="BF"/>
          <w:sz w:val="24"/>
        </w:rPr>
      </w:pPr>
      <w:r w:rsidRPr="00781AD3">
        <w:rPr>
          <w:rFonts w:ascii="Times New Roman" w:hAnsi="Times New Roman" w:cs="Times New Roman"/>
          <w:color w:val="404040" w:themeColor="text1" w:themeTint="BF"/>
          <w:sz w:val="24"/>
        </w:rPr>
        <w:t>Την ιδιαίτερη συμβολή της παραδοσιακής ενδυμασίας στη διατήρηση της πολιτισμικής ταυτότητας στην εποχή της παγκοσμιοποίησης .</w:t>
      </w:r>
    </w:p>
    <w:p w:rsidR="00AB6ACD" w:rsidRDefault="00AB6ACD" w:rsidP="00253638">
      <w:pPr>
        <w:pStyle w:val="Web"/>
        <w:jc w:val="center"/>
        <w:rPr>
          <w:rStyle w:val="a6"/>
          <w:color w:val="4F6228" w:themeColor="accent3" w:themeShade="80"/>
          <w:sz w:val="28"/>
          <w:szCs w:val="27"/>
        </w:rPr>
      </w:pPr>
    </w:p>
    <w:p w:rsidR="00F41ADE" w:rsidRDefault="00F41ADE" w:rsidP="00253638">
      <w:pPr>
        <w:pStyle w:val="Web"/>
        <w:jc w:val="center"/>
        <w:rPr>
          <w:rStyle w:val="a6"/>
          <w:color w:val="4F6228" w:themeColor="accent3" w:themeShade="80"/>
          <w:sz w:val="28"/>
          <w:szCs w:val="27"/>
        </w:rPr>
      </w:pPr>
    </w:p>
    <w:p w:rsidR="00F41ADE" w:rsidRDefault="00F41ADE" w:rsidP="00253638">
      <w:pPr>
        <w:pStyle w:val="Web"/>
        <w:jc w:val="center"/>
        <w:rPr>
          <w:rStyle w:val="a6"/>
          <w:color w:val="4F6228" w:themeColor="accent3" w:themeShade="80"/>
          <w:sz w:val="28"/>
          <w:szCs w:val="27"/>
        </w:rPr>
      </w:pPr>
    </w:p>
    <w:p w:rsidR="00F41ADE" w:rsidRDefault="00F41ADE" w:rsidP="00253638">
      <w:pPr>
        <w:pStyle w:val="Web"/>
        <w:jc w:val="center"/>
        <w:rPr>
          <w:rStyle w:val="a6"/>
          <w:color w:val="4F6228" w:themeColor="accent3" w:themeShade="80"/>
          <w:sz w:val="28"/>
          <w:szCs w:val="27"/>
        </w:rPr>
      </w:pPr>
    </w:p>
    <w:p w:rsidR="00F41ADE" w:rsidRPr="00497697" w:rsidRDefault="00F41ADE" w:rsidP="00253638">
      <w:pPr>
        <w:pStyle w:val="Web"/>
        <w:jc w:val="center"/>
        <w:rPr>
          <w:rStyle w:val="a6"/>
          <w:color w:val="4F6228" w:themeColor="accent3" w:themeShade="80"/>
          <w:sz w:val="28"/>
          <w:szCs w:val="27"/>
        </w:rPr>
      </w:pPr>
    </w:p>
    <w:p w:rsidR="00B20705" w:rsidRPr="00497697" w:rsidRDefault="00B20705" w:rsidP="00253638">
      <w:pPr>
        <w:pStyle w:val="Web"/>
        <w:jc w:val="center"/>
        <w:rPr>
          <w:rStyle w:val="a6"/>
          <w:color w:val="4F6228" w:themeColor="accent3" w:themeShade="80"/>
          <w:sz w:val="28"/>
          <w:szCs w:val="27"/>
        </w:rPr>
      </w:pPr>
    </w:p>
    <w:p w:rsidR="00B20705" w:rsidRPr="00497697" w:rsidRDefault="00B20705" w:rsidP="00253638">
      <w:pPr>
        <w:pStyle w:val="Web"/>
        <w:jc w:val="center"/>
        <w:rPr>
          <w:rStyle w:val="a6"/>
          <w:color w:val="4F6228" w:themeColor="accent3" w:themeShade="80"/>
          <w:sz w:val="28"/>
          <w:szCs w:val="27"/>
        </w:rPr>
      </w:pPr>
    </w:p>
    <w:p w:rsidR="003F61C6" w:rsidRPr="00AB6ACD" w:rsidRDefault="0065504D" w:rsidP="00253638">
      <w:pPr>
        <w:pStyle w:val="Web"/>
        <w:jc w:val="center"/>
        <w:rPr>
          <w:rStyle w:val="a6"/>
          <w:color w:val="4F6228" w:themeColor="accent3" w:themeShade="80"/>
          <w:sz w:val="28"/>
          <w:szCs w:val="27"/>
        </w:rPr>
      </w:pPr>
      <w:r>
        <w:rPr>
          <w:rStyle w:val="a6"/>
          <w:color w:val="4F6228" w:themeColor="accent3" w:themeShade="80"/>
          <w:sz w:val="28"/>
          <w:szCs w:val="27"/>
        </w:rPr>
        <w:lastRenderedPageBreak/>
        <w:t>Γ</w:t>
      </w:r>
      <w:r w:rsidR="003F61C6" w:rsidRPr="00AB6ACD">
        <w:rPr>
          <w:rStyle w:val="a6"/>
          <w:color w:val="4F6228" w:themeColor="accent3" w:themeShade="80"/>
          <w:sz w:val="28"/>
          <w:szCs w:val="27"/>
        </w:rPr>
        <w:t xml:space="preserve">. </w:t>
      </w:r>
      <w:r w:rsidR="003F61C6" w:rsidRPr="00AB6ACD">
        <w:rPr>
          <w:rStyle w:val="a6"/>
          <w:color w:val="4F6228" w:themeColor="accent3" w:themeShade="80"/>
          <w:sz w:val="28"/>
          <w:szCs w:val="27"/>
          <w:u w:val="single"/>
        </w:rPr>
        <w:t>ΣΥΝΟΠΤΙΚΗ ΑΙΤΙΟΛΟΓΗΣΗ ΤΟΥ ΘΕΜΑΤΟΣ</w:t>
      </w:r>
      <w:r w:rsidR="003F61C6" w:rsidRPr="00AB6ACD">
        <w:rPr>
          <w:rStyle w:val="a6"/>
          <w:color w:val="4F6228" w:themeColor="accent3" w:themeShade="80"/>
          <w:sz w:val="28"/>
          <w:szCs w:val="27"/>
        </w:rPr>
        <w:t xml:space="preserve"> (κριτήρια επιλογής θέματος, συσχέτιση με διδασκόμενα μαθήματα, αναμενόμενα μαθησιακά οφέλη κλπ.)</w:t>
      </w:r>
    </w:p>
    <w:p w:rsidR="003F61C6" w:rsidRPr="00AB6ACD" w:rsidRDefault="003F61C6" w:rsidP="00253638">
      <w:pPr>
        <w:pStyle w:val="Web"/>
        <w:jc w:val="center"/>
        <w:rPr>
          <w:rStyle w:val="a6"/>
          <w:color w:val="4F6228" w:themeColor="accent3" w:themeShade="80"/>
          <w:sz w:val="28"/>
          <w:szCs w:val="27"/>
        </w:rPr>
      </w:pPr>
    </w:p>
    <w:p w:rsidR="003F61C6" w:rsidRPr="00AB6ACD" w:rsidRDefault="003F61C6" w:rsidP="00253638">
      <w:pPr>
        <w:pStyle w:val="Web"/>
        <w:jc w:val="center"/>
        <w:rPr>
          <w:color w:val="4F6228" w:themeColor="accent3" w:themeShade="80"/>
          <w:sz w:val="28"/>
        </w:rPr>
      </w:pPr>
    </w:p>
    <w:p w:rsidR="003F61C6" w:rsidRPr="00781AD3" w:rsidRDefault="003F61C6" w:rsidP="00253638">
      <w:pPr>
        <w:pStyle w:val="Web"/>
        <w:jc w:val="center"/>
        <w:rPr>
          <w:color w:val="C00000"/>
          <w:sz w:val="22"/>
        </w:rPr>
      </w:pPr>
      <w:r w:rsidRPr="00781AD3">
        <w:rPr>
          <w:color w:val="C00000"/>
          <w:szCs w:val="27"/>
        </w:rPr>
        <w:t xml:space="preserve">Το θέμα έχει επιλεγεί με </w:t>
      </w:r>
      <w:proofErr w:type="spellStart"/>
      <w:r w:rsidRPr="00781AD3">
        <w:rPr>
          <w:color w:val="C00000"/>
          <w:szCs w:val="27"/>
        </w:rPr>
        <w:t>αφόρμηση</w:t>
      </w:r>
      <w:proofErr w:type="spellEnd"/>
      <w:r w:rsidRPr="00781AD3">
        <w:rPr>
          <w:color w:val="C00000"/>
          <w:szCs w:val="27"/>
        </w:rPr>
        <w:t xml:space="preserve"> την ενότητα: «Περιγραφή : Θέματα σχετικά με την ενδυμασία και τη μόδα» από το βιβλίο « ΕΚΦΡΑΣΗ ΕΚΘΕΣΗ» της Α’ Λυκείου. Σημαντικό ρόλο στην επιλογή του θέματος έπαιξε η ευρεία επιρροή της ενδυμασίας και της μόδας στην εποχή μας . Επιπλέον, ισχυρό κριτήριο στην επιλογή του θέματος αποτελεί το γεγονός ότι ζούμε σε εποχή, κατά την οποία η μόδα αποτελεί βασικό μέσο έκφρασης των νέων.</w:t>
      </w:r>
    </w:p>
    <w:p w:rsidR="003F61C6" w:rsidRPr="00781AD3" w:rsidRDefault="003F61C6" w:rsidP="00253638">
      <w:pPr>
        <w:pStyle w:val="Web"/>
        <w:jc w:val="center"/>
        <w:rPr>
          <w:color w:val="5F497A" w:themeColor="accent4" w:themeShade="BF"/>
          <w:sz w:val="22"/>
        </w:rPr>
      </w:pPr>
      <w:r w:rsidRPr="00781AD3">
        <w:rPr>
          <w:color w:val="5F497A" w:themeColor="accent4" w:themeShade="BF"/>
          <w:szCs w:val="27"/>
        </w:rPr>
        <w:t>Θα επιχειρηθεί η συσχέτιση πληροφοριών και γνώσεων που θα προκύψουν με τα γνωστικά αντικείμενα της Νέας Ελληνικής Γλώσσας, της Αγγλικής Φιλολογίας, της Ιστορίας, της Λαογραφίας, της Κοινωνιολογίας και της Πληροφορικής κ.ά. Οι δραστηριότητες θα πραγματοποιηθούν με τη βοήθεια του Διαδικτύου, οπτικοακουστικού υλικού, του επεξεργαστή κειμένου, του φύλλου παρουσίασης και άλλων μέσων της νέας τεχνολογίας.</w:t>
      </w:r>
    </w:p>
    <w:p w:rsidR="003F61C6" w:rsidRPr="00AB6ACD" w:rsidRDefault="003F61C6" w:rsidP="00253638">
      <w:pPr>
        <w:jc w:val="center"/>
        <w:rPr>
          <w:rFonts w:ascii="Times New Roman" w:hAnsi="Times New Roman" w:cs="Times New Roman"/>
          <w:sz w:val="20"/>
        </w:rPr>
      </w:pPr>
    </w:p>
    <w:p w:rsidR="003F61C6" w:rsidRPr="00AB6ACD" w:rsidRDefault="003F61C6" w:rsidP="00253638">
      <w:pPr>
        <w:jc w:val="center"/>
        <w:rPr>
          <w:rFonts w:ascii="Times New Roman" w:hAnsi="Times New Roman" w:cs="Times New Roman"/>
        </w:rPr>
      </w:pPr>
    </w:p>
    <w:p w:rsidR="003F61C6" w:rsidRPr="00AB6ACD" w:rsidRDefault="003F61C6" w:rsidP="00253638">
      <w:pPr>
        <w:jc w:val="center"/>
        <w:rPr>
          <w:rFonts w:ascii="Times New Roman" w:hAnsi="Times New Roman" w:cs="Times New Roman"/>
        </w:rPr>
      </w:pPr>
      <w:r w:rsidRPr="00AB6ACD">
        <w:rPr>
          <w:rFonts w:ascii="Times New Roman" w:hAnsi="Times New Roman" w:cs="Times New Roman"/>
        </w:rPr>
        <w:br w:type="page"/>
      </w:r>
    </w:p>
    <w:p w:rsidR="00AB6ACD" w:rsidRPr="00AB6ACD" w:rsidRDefault="0065504D" w:rsidP="00253638">
      <w:pPr>
        <w:jc w:val="center"/>
        <w:rPr>
          <w:rFonts w:ascii="Times New Roman" w:hAnsi="Times New Roman" w:cs="Times New Roman"/>
          <w:b/>
          <w:color w:val="C00000"/>
          <w:sz w:val="32"/>
        </w:rPr>
      </w:pPr>
      <w:r>
        <w:rPr>
          <w:rFonts w:ascii="Times New Roman" w:hAnsi="Times New Roman" w:cs="Times New Roman"/>
          <w:b/>
          <w:color w:val="C00000"/>
          <w:sz w:val="32"/>
        </w:rPr>
        <w:lastRenderedPageBreak/>
        <w:t>Δ</w:t>
      </w:r>
      <w:r w:rsidR="00AB6ACD" w:rsidRPr="00AB6ACD">
        <w:rPr>
          <w:rFonts w:ascii="Times New Roman" w:hAnsi="Times New Roman" w:cs="Times New Roman"/>
          <w:b/>
          <w:color w:val="C00000"/>
          <w:sz w:val="32"/>
        </w:rPr>
        <w:t>. Σκοπός</w:t>
      </w:r>
    </w:p>
    <w:p w:rsidR="003F61C6" w:rsidRPr="00AB6ACD" w:rsidRDefault="00D65E1C" w:rsidP="00253638">
      <w:pPr>
        <w:jc w:val="center"/>
        <w:rPr>
          <w:b/>
          <w:color w:val="C00000"/>
          <w:sz w:val="32"/>
        </w:rPr>
      </w:pPr>
      <w:r>
        <w:rPr>
          <w:b/>
          <w:color w:val="C00000"/>
          <w:sz w:val="32"/>
        </w:rPr>
        <w:pict>
          <v:shape id="_x0000_i1027" type="#_x0000_t75" style="width:148.15pt;height:9.55pt" o:hrpct="0" o:hralign="center" o:hr="t">
            <v:imagedata r:id="rId16" o:title="BD21332_"/>
          </v:shape>
        </w:pict>
      </w:r>
    </w:p>
    <w:p w:rsidR="00AB6ACD" w:rsidRPr="00AB6ACD" w:rsidRDefault="003F61C6" w:rsidP="00253638">
      <w:pPr>
        <w:pStyle w:val="Web"/>
        <w:jc w:val="center"/>
        <w:rPr>
          <w:b/>
          <w:color w:val="4F6228" w:themeColor="accent3" w:themeShade="80"/>
          <w:szCs w:val="27"/>
        </w:rPr>
      </w:pPr>
      <w:r w:rsidRPr="00AB6ACD">
        <w:rPr>
          <w:b/>
          <w:color w:val="4F6228" w:themeColor="accent3" w:themeShade="80"/>
          <w:szCs w:val="27"/>
        </w:rPr>
        <w:t>Σκοπός του σχεδίου εργασίας είναι να εμπλακούν οι μαθητές/</w:t>
      </w:r>
      <w:proofErr w:type="spellStart"/>
      <w:r w:rsidRPr="00AB6ACD">
        <w:rPr>
          <w:b/>
          <w:color w:val="4F6228" w:themeColor="accent3" w:themeShade="80"/>
          <w:szCs w:val="27"/>
        </w:rPr>
        <w:t>τριες</w:t>
      </w:r>
      <w:proofErr w:type="spellEnd"/>
      <w:r w:rsidRPr="00AB6ACD">
        <w:rPr>
          <w:b/>
          <w:color w:val="4F6228" w:themeColor="accent3" w:themeShade="80"/>
          <w:szCs w:val="27"/>
        </w:rPr>
        <w:t xml:space="preserve"> στη διαδικασία να κατανοήσουν το ρόλο της ενδυμασίας ως φορέα της πολιτισμικής ταυτότητας μιας κοινωνίας και τη σημασία που έχει στη σύγχρονη εποχή η ποικιλία της</w:t>
      </w:r>
      <w:r w:rsidR="00AB6ACD">
        <w:rPr>
          <w:b/>
          <w:color w:val="4F6228" w:themeColor="accent3" w:themeShade="80"/>
          <w:szCs w:val="27"/>
        </w:rPr>
        <w:t xml:space="preserve"> έκφρασης και η διαφορετικότητα</w:t>
      </w:r>
      <w:r w:rsidR="00AB6ACD" w:rsidRPr="00AB6ACD">
        <w:rPr>
          <w:b/>
          <w:color w:val="4F6228" w:themeColor="accent3" w:themeShade="80"/>
          <w:szCs w:val="27"/>
        </w:rPr>
        <w:t>.</w:t>
      </w:r>
    </w:p>
    <w:p w:rsidR="006A6C15" w:rsidRPr="00AB6ACD" w:rsidRDefault="0065504D" w:rsidP="00253638">
      <w:pPr>
        <w:pStyle w:val="Web"/>
        <w:jc w:val="center"/>
        <w:rPr>
          <w:b/>
          <w:color w:val="4F6228" w:themeColor="accent3" w:themeShade="80"/>
          <w:sz w:val="22"/>
        </w:rPr>
      </w:pPr>
      <w:r>
        <w:rPr>
          <w:b/>
          <w:bCs/>
          <w:color w:val="C00000"/>
          <w:sz w:val="28"/>
          <w:szCs w:val="27"/>
        </w:rPr>
        <w:t>Ε</w:t>
      </w:r>
      <w:r w:rsidR="006A6C15" w:rsidRPr="00AB6ACD">
        <w:rPr>
          <w:b/>
          <w:bCs/>
          <w:color w:val="C00000"/>
          <w:sz w:val="28"/>
          <w:szCs w:val="27"/>
        </w:rPr>
        <w:t>. Στόχοι</w:t>
      </w:r>
    </w:p>
    <w:p w:rsidR="006A6C15" w:rsidRPr="00AB6ACD" w:rsidRDefault="00D65E1C" w:rsidP="00253638">
      <w:pPr>
        <w:spacing w:before="100" w:beforeAutospacing="1" w:after="100" w:afterAutospacing="1" w:line="240" w:lineRule="auto"/>
        <w:jc w:val="center"/>
        <w:rPr>
          <w:rFonts w:ascii="Times New Roman" w:eastAsia="Times New Roman" w:hAnsi="Times New Roman" w:cs="Times New Roman"/>
          <w:b/>
          <w:bCs/>
          <w:color w:val="C00000"/>
          <w:sz w:val="28"/>
          <w:szCs w:val="27"/>
          <w:lang w:val="en-US" w:eastAsia="el-GR"/>
        </w:rPr>
      </w:pPr>
      <w:r>
        <w:rPr>
          <w:rFonts w:ascii="Times New Roman" w:eastAsia="Times New Roman" w:hAnsi="Times New Roman" w:cs="Times New Roman"/>
          <w:b/>
          <w:bCs/>
          <w:color w:val="C00000"/>
          <w:sz w:val="28"/>
          <w:szCs w:val="27"/>
          <w:lang w:eastAsia="el-GR"/>
        </w:rPr>
        <w:pict>
          <v:shape id="_x0000_i1028" type="#_x0000_t75" style="width:118.65pt;height:11.45pt" o:hrpct="0" o:hralign="center" o:hr="t">
            <v:imagedata r:id="rId16" o:title="BD21332_"/>
          </v:shape>
        </w:pic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C00000"/>
          <w:szCs w:val="24"/>
          <w:lang w:eastAsia="el-GR"/>
        </w:rPr>
      </w:pPr>
      <w:r w:rsidRPr="00AB6ACD">
        <w:rPr>
          <w:rFonts w:ascii="Times New Roman" w:eastAsia="Times New Roman" w:hAnsi="Times New Roman" w:cs="Times New Roman"/>
          <w:color w:val="C00000"/>
          <w:sz w:val="24"/>
          <w:szCs w:val="27"/>
          <w:lang w:eastAsia="el-GR"/>
        </w:rPr>
        <w:t>Οι επιμέρους στόχοι του συγκεκριμένου σχεδίου εργασίας είναι:</w:t>
      </w:r>
    </w:p>
    <w:p w:rsidR="006A6C15" w:rsidRPr="00AB6ACD" w:rsidRDefault="00793F1D" w:rsidP="00253638">
      <w:pPr>
        <w:numPr>
          <w:ilvl w:val="0"/>
          <w:numId w:val="3"/>
        </w:numPr>
        <w:spacing w:before="100" w:beforeAutospacing="1" w:after="100" w:afterAutospacing="1" w:line="240" w:lineRule="auto"/>
        <w:jc w:val="center"/>
        <w:rPr>
          <w:rFonts w:ascii="Times New Roman" w:eastAsia="Times New Roman" w:hAnsi="Times New Roman" w:cs="Times New Roman"/>
          <w:color w:val="4F6228" w:themeColor="accent3" w:themeShade="80"/>
          <w:szCs w:val="24"/>
          <w:lang w:eastAsia="el-GR"/>
        </w:rPr>
      </w:pPr>
      <w:r w:rsidRPr="00AB6ACD">
        <w:rPr>
          <w:rFonts w:ascii="Times New Roman" w:eastAsia="Times New Roman" w:hAnsi="Times New Roman" w:cs="Times New Roman"/>
          <w:color w:val="4F6228" w:themeColor="accent3" w:themeShade="80"/>
          <w:sz w:val="24"/>
          <w:szCs w:val="27"/>
          <w:lang w:eastAsia="el-GR"/>
        </w:rPr>
        <w:t>Η ελεύθερη, συλλογική και ενεργός συμμετοχή των μαθητών/τριών στην όλη διαδικασία του σχεδίου εργασίας</w:t>
      </w:r>
    </w:p>
    <w:p w:rsidR="006A6C15" w:rsidRPr="00AB6ACD" w:rsidRDefault="006A6C15" w:rsidP="00253638">
      <w:pPr>
        <w:numPr>
          <w:ilvl w:val="0"/>
          <w:numId w:val="3"/>
        </w:numPr>
        <w:spacing w:before="100" w:beforeAutospacing="1" w:after="100" w:afterAutospacing="1" w:line="240" w:lineRule="auto"/>
        <w:jc w:val="center"/>
        <w:rPr>
          <w:rFonts w:ascii="Times New Roman" w:eastAsia="Times New Roman" w:hAnsi="Times New Roman" w:cs="Times New Roman"/>
          <w:color w:val="984806" w:themeColor="accent6" w:themeShade="80"/>
          <w:szCs w:val="24"/>
          <w:lang w:eastAsia="el-GR"/>
        </w:rPr>
      </w:pPr>
      <w:r w:rsidRPr="00AB6ACD">
        <w:rPr>
          <w:rFonts w:ascii="Times New Roman" w:eastAsia="Times New Roman" w:hAnsi="Times New Roman" w:cs="Times New Roman"/>
          <w:color w:val="984806" w:themeColor="accent6" w:themeShade="80"/>
          <w:sz w:val="24"/>
          <w:szCs w:val="27"/>
          <w:lang w:eastAsia="el-GR"/>
        </w:rPr>
        <w:t>Η ενεργοποίηση της κριτικής ικανότητας και η συμμετοχή των μαθητών/τριών στο καθημερινό «γίγνεσθαι».</w:t>
      </w:r>
    </w:p>
    <w:p w:rsidR="006A6C15" w:rsidRPr="00AB6ACD" w:rsidRDefault="006A6C15" w:rsidP="00253638">
      <w:pPr>
        <w:numPr>
          <w:ilvl w:val="0"/>
          <w:numId w:val="3"/>
        </w:numPr>
        <w:spacing w:before="100" w:beforeAutospacing="1" w:after="100" w:afterAutospacing="1" w:line="240" w:lineRule="auto"/>
        <w:jc w:val="center"/>
        <w:rPr>
          <w:rFonts w:ascii="Times New Roman" w:eastAsia="Times New Roman" w:hAnsi="Times New Roman" w:cs="Times New Roman"/>
          <w:color w:val="7030A0"/>
          <w:szCs w:val="24"/>
          <w:lang w:eastAsia="el-GR"/>
        </w:rPr>
      </w:pPr>
      <w:r w:rsidRPr="00AB6ACD">
        <w:rPr>
          <w:rFonts w:ascii="Times New Roman" w:eastAsia="Times New Roman" w:hAnsi="Times New Roman" w:cs="Times New Roman"/>
          <w:color w:val="7030A0"/>
          <w:sz w:val="24"/>
          <w:szCs w:val="27"/>
          <w:lang w:eastAsia="el-GR"/>
        </w:rPr>
        <w:t>Η κατανόηση του ρόλου της ενδυμασίας στη διαμόρφωση και διατήρηση της πολιτισμικής ταυτότητας των τοπικών κοινωνιών ,όπως για παράδειγμα της Δωδεκανήσου</w:t>
      </w:r>
    </w:p>
    <w:p w:rsidR="006A6C15" w:rsidRPr="00AB6ACD" w:rsidRDefault="006A6C15" w:rsidP="00253638">
      <w:pPr>
        <w:numPr>
          <w:ilvl w:val="0"/>
          <w:numId w:val="3"/>
        </w:numPr>
        <w:spacing w:before="100" w:beforeAutospacing="1" w:after="100" w:afterAutospacing="1" w:line="240" w:lineRule="auto"/>
        <w:jc w:val="center"/>
        <w:rPr>
          <w:rFonts w:ascii="Times New Roman" w:eastAsia="Times New Roman" w:hAnsi="Times New Roman" w:cs="Times New Roman"/>
          <w:color w:val="403152" w:themeColor="accent4" w:themeShade="80"/>
          <w:szCs w:val="24"/>
          <w:lang w:eastAsia="el-GR"/>
        </w:rPr>
      </w:pPr>
      <w:r w:rsidRPr="00AB6ACD">
        <w:rPr>
          <w:rFonts w:ascii="Times New Roman" w:eastAsia="Times New Roman" w:hAnsi="Times New Roman" w:cs="Times New Roman"/>
          <w:color w:val="403152" w:themeColor="accent4" w:themeShade="80"/>
          <w:sz w:val="24"/>
          <w:szCs w:val="27"/>
          <w:lang w:eastAsia="el-GR"/>
        </w:rPr>
        <w:t>Η απόκτηση πολύτιμης πείρας από τη διεξαγωγή μικρής έρευνας σχετικά με τις ενδυματολογικές  προτιμήσεις διαφόρων ηλικιών και κυρίως των νέων.</w:t>
      </w:r>
    </w:p>
    <w:p w:rsidR="006A6C15" w:rsidRPr="00AB6ACD" w:rsidRDefault="006A6C15" w:rsidP="00253638">
      <w:pPr>
        <w:numPr>
          <w:ilvl w:val="0"/>
          <w:numId w:val="3"/>
        </w:numPr>
        <w:spacing w:before="100" w:beforeAutospacing="1" w:after="100" w:afterAutospacing="1" w:line="240" w:lineRule="auto"/>
        <w:jc w:val="center"/>
        <w:rPr>
          <w:rFonts w:ascii="Times New Roman" w:eastAsia="Times New Roman" w:hAnsi="Times New Roman" w:cs="Times New Roman"/>
          <w:color w:val="76923C" w:themeColor="accent3" w:themeShade="BF"/>
          <w:szCs w:val="24"/>
          <w:lang w:eastAsia="el-GR"/>
        </w:rPr>
      </w:pPr>
      <w:r w:rsidRPr="00AB6ACD">
        <w:rPr>
          <w:rFonts w:ascii="Times New Roman" w:eastAsia="Times New Roman" w:hAnsi="Times New Roman" w:cs="Times New Roman"/>
          <w:color w:val="76923C" w:themeColor="accent3" w:themeShade="BF"/>
          <w:sz w:val="24"/>
          <w:szCs w:val="27"/>
          <w:lang w:eastAsia="el-GR"/>
        </w:rPr>
        <w:t>Η άσκηση στην παραγωγή προφορικού και γραπτού λόγου.</w:t>
      </w:r>
    </w:p>
    <w:p w:rsidR="006A6C15" w:rsidRPr="00AB6ACD" w:rsidRDefault="006A6C15" w:rsidP="00253638">
      <w:pPr>
        <w:numPr>
          <w:ilvl w:val="0"/>
          <w:numId w:val="3"/>
        </w:numPr>
        <w:spacing w:before="100" w:beforeAutospacing="1" w:after="100" w:afterAutospacing="1" w:line="240" w:lineRule="auto"/>
        <w:jc w:val="center"/>
        <w:rPr>
          <w:rFonts w:ascii="Times New Roman" w:eastAsia="Times New Roman" w:hAnsi="Times New Roman" w:cs="Times New Roman"/>
          <w:color w:val="215868" w:themeColor="accent5" w:themeShade="80"/>
          <w:szCs w:val="24"/>
          <w:lang w:eastAsia="el-GR"/>
        </w:rPr>
      </w:pPr>
      <w:r w:rsidRPr="00AB6ACD">
        <w:rPr>
          <w:rFonts w:ascii="Times New Roman" w:eastAsia="Times New Roman" w:hAnsi="Times New Roman" w:cs="Times New Roman"/>
          <w:color w:val="215868" w:themeColor="accent5" w:themeShade="80"/>
          <w:sz w:val="24"/>
          <w:szCs w:val="27"/>
          <w:lang w:eastAsia="el-GR"/>
        </w:rPr>
        <w:t>Η χρήση πολυμέσων στη συγκέντρωση και τη δημιουργική επεξεργασία υλικού.</w:t>
      </w:r>
    </w:p>
    <w:p w:rsidR="006A6C15" w:rsidRPr="00AB6ACD" w:rsidRDefault="006A6C15" w:rsidP="00253638">
      <w:pPr>
        <w:numPr>
          <w:ilvl w:val="0"/>
          <w:numId w:val="3"/>
        </w:numPr>
        <w:spacing w:before="100" w:beforeAutospacing="1" w:after="100" w:afterAutospacing="1" w:line="240" w:lineRule="auto"/>
        <w:jc w:val="center"/>
        <w:rPr>
          <w:rFonts w:ascii="Times New Roman" w:eastAsia="Times New Roman" w:hAnsi="Times New Roman" w:cs="Times New Roman"/>
          <w:color w:val="7030A0"/>
          <w:szCs w:val="24"/>
          <w:lang w:eastAsia="el-GR"/>
        </w:rPr>
      </w:pPr>
      <w:r w:rsidRPr="00AB6ACD">
        <w:rPr>
          <w:rFonts w:ascii="Times New Roman" w:eastAsia="Times New Roman" w:hAnsi="Times New Roman" w:cs="Times New Roman"/>
          <w:color w:val="7030A0"/>
          <w:sz w:val="24"/>
          <w:szCs w:val="27"/>
          <w:lang w:eastAsia="el-GR"/>
        </w:rPr>
        <w:t>Η σύνδεση της διδασκαλίας των εμπλεκομένων μαθημάτων με την καθημερινή πραγματικότητα.</w:t>
      </w:r>
    </w:p>
    <w:p w:rsidR="006A6C15" w:rsidRPr="00AB6ACD" w:rsidRDefault="006A6C15" w:rsidP="00253638">
      <w:pPr>
        <w:numPr>
          <w:ilvl w:val="0"/>
          <w:numId w:val="3"/>
        </w:numPr>
        <w:spacing w:before="100" w:beforeAutospacing="1" w:after="100" w:afterAutospacing="1" w:line="240" w:lineRule="auto"/>
        <w:jc w:val="center"/>
        <w:rPr>
          <w:rFonts w:ascii="Times New Roman" w:eastAsia="Times New Roman" w:hAnsi="Times New Roman" w:cs="Times New Roman"/>
          <w:color w:val="943634" w:themeColor="accent2" w:themeShade="BF"/>
          <w:szCs w:val="24"/>
          <w:lang w:eastAsia="el-GR"/>
        </w:rPr>
      </w:pPr>
      <w:r w:rsidRPr="00AB6ACD">
        <w:rPr>
          <w:rFonts w:ascii="Times New Roman" w:eastAsia="Times New Roman" w:hAnsi="Times New Roman" w:cs="Times New Roman"/>
          <w:color w:val="943634" w:themeColor="accent2" w:themeShade="BF"/>
          <w:sz w:val="24"/>
          <w:szCs w:val="27"/>
          <w:lang w:eastAsia="el-GR"/>
        </w:rPr>
        <w:t>Η δημιουργία διαύλων επικοινωνίας του σχολείου με την τοπική κοινωνία.</w:t>
      </w:r>
    </w:p>
    <w:p w:rsidR="00BF33CE" w:rsidRDefault="00BF33CE" w:rsidP="00253638">
      <w:pPr>
        <w:jc w:val="center"/>
        <w:rPr>
          <w:rFonts w:ascii="Times New Roman" w:hAnsi="Times New Roman" w:cs="Times New Roman"/>
          <w:color w:val="943634" w:themeColor="accent2" w:themeShade="BF"/>
        </w:rPr>
      </w:pPr>
    </w:p>
    <w:p w:rsidR="006A6C15" w:rsidRPr="009178E8" w:rsidRDefault="006A6C15" w:rsidP="00BF33CE">
      <w:pPr>
        <w:rPr>
          <w:rFonts w:ascii="Times New Roman" w:hAnsi="Times New Roman" w:cs="Times New Roman"/>
          <w:color w:val="943634" w:themeColor="accent2" w:themeShade="BF"/>
        </w:rPr>
      </w:pPr>
    </w:p>
    <w:p w:rsidR="003F61C6" w:rsidRPr="00AB6ACD" w:rsidRDefault="003F61C6" w:rsidP="00253638">
      <w:pPr>
        <w:jc w:val="center"/>
        <w:rPr>
          <w:rFonts w:ascii="Times New Roman" w:hAnsi="Times New Roman" w:cs="Times New Roman"/>
        </w:rPr>
      </w:pPr>
      <w:r w:rsidRPr="00AB6ACD">
        <w:rPr>
          <w:rFonts w:ascii="Times New Roman" w:hAnsi="Times New Roman" w:cs="Times New Roman"/>
        </w:rPr>
        <w:br w:type="page"/>
      </w:r>
    </w:p>
    <w:p w:rsidR="006A6C15" w:rsidRPr="00AB6ACD" w:rsidRDefault="0065504D" w:rsidP="00253638">
      <w:pPr>
        <w:spacing w:before="100" w:beforeAutospacing="1" w:after="100" w:afterAutospacing="1" w:line="240" w:lineRule="auto"/>
        <w:jc w:val="center"/>
        <w:rPr>
          <w:rFonts w:ascii="Times New Roman" w:eastAsia="Times New Roman" w:hAnsi="Times New Roman" w:cs="Times New Roman"/>
          <w:b/>
          <w:bCs/>
          <w:color w:val="4F6228" w:themeColor="accent3" w:themeShade="80"/>
          <w:sz w:val="24"/>
          <w:szCs w:val="27"/>
          <w:lang w:eastAsia="el-GR"/>
        </w:rPr>
      </w:pPr>
      <w:r>
        <w:rPr>
          <w:rFonts w:ascii="Times New Roman" w:eastAsia="Times New Roman" w:hAnsi="Times New Roman" w:cs="Times New Roman"/>
          <w:b/>
          <w:bCs/>
          <w:color w:val="4F6228" w:themeColor="accent3" w:themeShade="80"/>
          <w:sz w:val="24"/>
          <w:szCs w:val="27"/>
          <w:lang w:eastAsia="el-GR"/>
        </w:rPr>
        <w:lastRenderedPageBreak/>
        <w:t>ΣΤ</w:t>
      </w:r>
      <w:r w:rsidR="006A6C15" w:rsidRPr="00AB6ACD">
        <w:rPr>
          <w:rFonts w:ascii="Times New Roman" w:eastAsia="Times New Roman" w:hAnsi="Times New Roman" w:cs="Times New Roman"/>
          <w:b/>
          <w:bCs/>
          <w:color w:val="4F6228" w:themeColor="accent3" w:themeShade="80"/>
          <w:sz w:val="24"/>
          <w:szCs w:val="27"/>
          <w:lang w:eastAsia="el-GR"/>
        </w:rPr>
        <w:t>. ΕΝΔΕΙΚΤΙΚΗ ΠΕΡΙΓΡΑΦΗ ΜΕΘΟΔΟΥ ΠΟΥ ΘΑ ΑΚΟΛΟΥΘΗΘΕΙ</w:t>
      </w:r>
    </w:p>
    <w:p w:rsidR="006A6C15" w:rsidRPr="00AB6ACD" w:rsidRDefault="00D65E1C" w:rsidP="00253638">
      <w:pPr>
        <w:spacing w:before="100" w:beforeAutospacing="1" w:after="100" w:afterAutospacing="1" w:line="240" w:lineRule="auto"/>
        <w:jc w:val="center"/>
        <w:rPr>
          <w:rFonts w:ascii="Times New Roman" w:eastAsia="Times New Roman" w:hAnsi="Times New Roman" w:cs="Times New Roman"/>
          <w:color w:val="4F6228" w:themeColor="accent3" w:themeShade="80"/>
          <w:sz w:val="24"/>
          <w:szCs w:val="24"/>
          <w:lang w:val="en-US" w:eastAsia="el-GR"/>
        </w:rPr>
      </w:pPr>
      <w:r>
        <w:rPr>
          <w:rFonts w:ascii="Times New Roman" w:eastAsia="Times New Roman" w:hAnsi="Times New Roman" w:cs="Times New Roman"/>
          <w:color w:val="4F6228" w:themeColor="accent3" w:themeShade="80"/>
          <w:sz w:val="24"/>
          <w:szCs w:val="24"/>
          <w:lang w:eastAsia="el-GR"/>
        </w:rPr>
        <w:pict>
          <v:shape id="_x0000_i1029" type="#_x0000_t75" style="width:410.3pt;height:21.45pt" o:hrpct="0" o:hralign="center" o:hr="t">
            <v:imagedata r:id="rId16" o:title="BD21332_"/>
          </v:shape>
        </w:pic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4F6228" w:themeColor="accent3" w:themeShade="80"/>
          <w:sz w:val="24"/>
          <w:szCs w:val="24"/>
          <w:lang w:val="en-US" w:eastAsia="el-GR"/>
        </w:rPr>
      </w:pP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C00000"/>
          <w:szCs w:val="24"/>
          <w:lang w:eastAsia="el-GR"/>
        </w:rPr>
      </w:pPr>
      <w:r w:rsidRPr="00AB6ACD">
        <w:rPr>
          <w:rFonts w:ascii="Times New Roman" w:eastAsia="Times New Roman" w:hAnsi="Times New Roman" w:cs="Times New Roman"/>
          <w:color w:val="C00000"/>
          <w:sz w:val="24"/>
          <w:szCs w:val="27"/>
          <w:lang w:eastAsia="el-GR"/>
        </w:rPr>
        <w:t xml:space="preserve">Η εκπόνηση του σχεδίου εργασίας στηρίζεται στην </w:t>
      </w:r>
      <w:proofErr w:type="spellStart"/>
      <w:r w:rsidRPr="00AB6ACD">
        <w:rPr>
          <w:rFonts w:ascii="Times New Roman" w:eastAsia="Times New Roman" w:hAnsi="Times New Roman" w:cs="Times New Roman"/>
          <w:color w:val="C00000"/>
          <w:sz w:val="24"/>
          <w:szCs w:val="27"/>
          <w:lang w:eastAsia="el-GR"/>
        </w:rPr>
        <w:t>ομαδοσυνεργατική</w:t>
      </w:r>
      <w:proofErr w:type="spellEnd"/>
      <w:r w:rsidRPr="00AB6ACD">
        <w:rPr>
          <w:rFonts w:ascii="Times New Roman" w:eastAsia="Times New Roman" w:hAnsi="Times New Roman" w:cs="Times New Roman"/>
          <w:color w:val="C00000"/>
          <w:sz w:val="24"/>
          <w:szCs w:val="27"/>
          <w:lang w:eastAsia="el-GR"/>
        </w:rPr>
        <w:t xml:space="preserve"> μέθοδο. Κάθε ομάδα μαθητών αναλαμβάνει μια </w:t>
      </w:r>
      <w:proofErr w:type="spellStart"/>
      <w:r w:rsidRPr="00AB6ACD">
        <w:rPr>
          <w:rFonts w:ascii="Times New Roman" w:eastAsia="Times New Roman" w:hAnsi="Times New Roman" w:cs="Times New Roman"/>
          <w:color w:val="C00000"/>
          <w:sz w:val="24"/>
          <w:szCs w:val="27"/>
          <w:lang w:eastAsia="el-GR"/>
        </w:rPr>
        <w:t>διαθεματική</w:t>
      </w:r>
      <w:proofErr w:type="spellEnd"/>
      <w:r w:rsidRPr="00AB6ACD">
        <w:rPr>
          <w:rFonts w:ascii="Times New Roman" w:eastAsia="Times New Roman" w:hAnsi="Times New Roman" w:cs="Times New Roman"/>
          <w:color w:val="C00000"/>
          <w:sz w:val="24"/>
          <w:szCs w:val="27"/>
          <w:lang w:eastAsia="el-GR"/>
        </w:rPr>
        <w:t xml:space="preserve"> δραστηριότητα την οποία επεξεργάζεται και στο τέλος  όλες οι ομάδες παρουσιάζουν τη συνολική εικόνα του σχεδίου εργασίας. Τα μέλη των ομάδων  πραγματοποιούν μικρά διαλείμματα ενημέρωσης και ανταλλαγής πληροφοριών, γεγονός που επιτρέπει την ανατροφοδότηση και τον αποτελεσματικότερο συντονισμό από τον εκπαιδευτικό.</w: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76923C" w:themeColor="accent3" w:themeShade="BF"/>
          <w:szCs w:val="24"/>
          <w:lang w:eastAsia="el-GR"/>
        </w:rPr>
      </w:pPr>
      <w:r w:rsidRPr="00AB6ACD">
        <w:rPr>
          <w:rFonts w:ascii="Times New Roman" w:eastAsia="Times New Roman" w:hAnsi="Times New Roman" w:cs="Times New Roman"/>
          <w:b/>
          <w:bCs/>
          <w:color w:val="76923C" w:themeColor="accent3" w:themeShade="BF"/>
          <w:sz w:val="24"/>
          <w:szCs w:val="27"/>
          <w:u w:val="single"/>
          <w:lang w:eastAsia="el-GR"/>
        </w:rPr>
        <w:t>Συμμετέχουν 20 μαθητές/</w:t>
      </w:r>
      <w:proofErr w:type="spellStart"/>
      <w:r w:rsidRPr="00AB6ACD">
        <w:rPr>
          <w:rFonts w:ascii="Times New Roman" w:eastAsia="Times New Roman" w:hAnsi="Times New Roman" w:cs="Times New Roman"/>
          <w:b/>
          <w:bCs/>
          <w:color w:val="76923C" w:themeColor="accent3" w:themeShade="BF"/>
          <w:sz w:val="24"/>
          <w:szCs w:val="27"/>
          <w:u w:val="single"/>
          <w:lang w:eastAsia="el-GR"/>
        </w:rPr>
        <w:t>τριες</w:t>
      </w:r>
      <w:proofErr w:type="spellEnd"/>
      <w:r w:rsidRPr="00AB6ACD">
        <w:rPr>
          <w:rFonts w:ascii="Times New Roman" w:eastAsia="Times New Roman" w:hAnsi="Times New Roman" w:cs="Times New Roman"/>
          <w:b/>
          <w:bCs/>
          <w:color w:val="76923C" w:themeColor="accent3" w:themeShade="BF"/>
          <w:sz w:val="24"/>
          <w:szCs w:val="27"/>
          <w:u w:val="single"/>
          <w:lang w:eastAsia="el-GR"/>
        </w:rPr>
        <w:t xml:space="preserve"> που χωρίζονται σε 4 ομάδες των 5 ατόμων ή 16 μαθητές/</w:t>
      </w:r>
      <w:proofErr w:type="spellStart"/>
      <w:r w:rsidRPr="00AB6ACD">
        <w:rPr>
          <w:rFonts w:ascii="Times New Roman" w:eastAsia="Times New Roman" w:hAnsi="Times New Roman" w:cs="Times New Roman"/>
          <w:b/>
          <w:bCs/>
          <w:color w:val="76923C" w:themeColor="accent3" w:themeShade="BF"/>
          <w:sz w:val="24"/>
          <w:szCs w:val="27"/>
          <w:u w:val="single"/>
          <w:lang w:eastAsia="el-GR"/>
        </w:rPr>
        <w:t>τριες</w:t>
      </w:r>
      <w:proofErr w:type="spellEnd"/>
      <w:r w:rsidRPr="00AB6ACD">
        <w:rPr>
          <w:rFonts w:ascii="Times New Roman" w:eastAsia="Times New Roman" w:hAnsi="Times New Roman" w:cs="Times New Roman"/>
          <w:b/>
          <w:bCs/>
          <w:color w:val="76923C" w:themeColor="accent3" w:themeShade="BF"/>
          <w:sz w:val="24"/>
          <w:szCs w:val="27"/>
          <w:u w:val="single"/>
          <w:lang w:eastAsia="el-GR"/>
        </w:rPr>
        <w:t xml:space="preserve"> που χωρίζονται σε 4 ομάδες των 4 ατόμων.</w: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76923C" w:themeColor="accent3" w:themeShade="BF"/>
          <w:szCs w:val="24"/>
          <w:lang w:eastAsia="el-GR"/>
        </w:rPr>
      </w:pPr>
      <w:r w:rsidRPr="00AB6ACD">
        <w:rPr>
          <w:rFonts w:ascii="Times New Roman" w:eastAsia="Times New Roman" w:hAnsi="Times New Roman" w:cs="Times New Roman"/>
          <w:color w:val="76923C" w:themeColor="accent3" w:themeShade="BF"/>
          <w:sz w:val="24"/>
          <w:szCs w:val="27"/>
          <w:lang w:eastAsia="el-GR"/>
        </w:rPr>
        <w:t>Κάθε ομάδα μελετά ένα συγκεκριμένο θέμα που σχετίζεται με την ενδυμασία και τη μόδα.</w:t>
      </w:r>
    </w:p>
    <w:p w:rsidR="006A6C15" w:rsidRPr="00781AD3" w:rsidRDefault="006A6C15" w:rsidP="00253638">
      <w:pPr>
        <w:spacing w:before="100" w:beforeAutospacing="1" w:after="100" w:afterAutospacing="1" w:line="240" w:lineRule="auto"/>
        <w:jc w:val="center"/>
        <w:rPr>
          <w:rFonts w:ascii="Times New Roman" w:eastAsia="Times New Roman" w:hAnsi="Times New Roman" w:cs="Times New Roman"/>
          <w:color w:val="5F497A" w:themeColor="accent4" w:themeShade="BF"/>
          <w:szCs w:val="24"/>
          <w:lang w:eastAsia="el-GR"/>
        </w:rPr>
      </w:pPr>
      <w:r w:rsidRPr="00781AD3">
        <w:rPr>
          <w:rFonts w:ascii="Times New Roman" w:eastAsia="Times New Roman" w:hAnsi="Times New Roman" w:cs="Times New Roman"/>
          <w:b/>
          <w:bCs/>
          <w:color w:val="5F497A" w:themeColor="accent4" w:themeShade="BF"/>
          <w:sz w:val="24"/>
          <w:szCs w:val="27"/>
          <w:lang w:eastAsia="el-GR"/>
        </w:rPr>
        <w:t>Τα θέματα οποία θα ερευνήσουν είναι τα εξής:</w:t>
      </w:r>
    </w:p>
    <w:p w:rsidR="006A6C15" w:rsidRPr="00781AD3" w:rsidRDefault="006A6C15" w:rsidP="00253638">
      <w:pPr>
        <w:spacing w:before="100" w:beforeAutospacing="1" w:after="100" w:afterAutospacing="1" w:line="240" w:lineRule="auto"/>
        <w:jc w:val="center"/>
        <w:rPr>
          <w:rFonts w:ascii="Times New Roman" w:eastAsia="Times New Roman" w:hAnsi="Times New Roman" w:cs="Times New Roman"/>
          <w:color w:val="244061" w:themeColor="accent1" w:themeShade="80"/>
          <w:szCs w:val="24"/>
          <w:lang w:eastAsia="el-GR"/>
        </w:rPr>
      </w:pPr>
      <w:r w:rsidRPr="00781AD3">
        <w:rPr>
          <w:rFonts w:ascii="Times New Roman" w:eastAsia="Times New Roman" w:hAnsi="Times New Roman" w:cs="Times New Roman"/>
          <w:color w:val="244061" w:themeColor="accent1" w:themeShade="80"/>
          <w:sz w:val="24"/>
          <w:szCs w:val="27"/>
          <w:lang w:eastAsia="el-GR"/>
        </w:rPr>
        <w:t>1.Η σημασία της ενδυμασίας και της μόδας στη ζωή μας.</w: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76923C" w:themeColor="accent3" w:themeShade="BF"/>
          <w:szCs w:val="24"/>
          <w:lang w:eastAsia="el-GR"/>
        </w:rPr>
      </w:pPr>
      <w:r w:rsidRPr="00781AD3">
        <w:rPr>
          <w:rFonts w:ascii="Times New Roman" w:eastAsia="Times New Roman" w:hAnsi="Times New Roman" w:cs="Times New Roman"/>
          <w:color w:val="984806" w:themeColor="accent6" w:themeShade="80"/>
          <w:sz w:val="24"/>
          <w:szCs w:val="27"/>
          <w:lang w:eastAsia="el-GR"/>
        </w:rPr>
        <w:t>2.Χαρακτηριστικές παραδοσιακές στολές της Ρόδου</w:t>
      </w:r>
      <w:r w:rsidRPr="00AB6ACD">
        <w:rPr>
          <w:rFonts w:ascii="Times New Roman" w:eastAsia="Times New Roman" w:hAnsi="Times New Roman" w:cs="Times New Roman"/>
          <w:color w:val="76923C" w:themeColor="accent3" w:themeShade="BF"/>
          <w:sz w:val="24"/>
          <w:szCs w:val="27"/>
          <w:lang w:eastAsia="el-GR"/>
        </w:rPr>
        <w:t>.</w:t>
      </w:r>
    </w:p>
    <w:p w:rsidR="00E97AC5" w:rsidRDefault="006A6C15" w:rsidP="00253638">
      <w:pPr>
        <w:spacing w:before="100" w:beforeAutospacing="1" w:after="100" w:afterAutospacing="1" w:line="240" w:lineRule="auto"/>
        <w:jc w:val="center"/>
        <w:rPr>
          <w:rFonts w:ascii="Times New Roman" w:eastAsia="Times New Roman" w:hAnsi="Times New Roman" w:cs="Times New Roman"/>
          <w:color w:val="31849B" w:themeColor="accent5" w:themeShade="BF"/>
          <w:sz w:val="24"/>
          <w:szCs w:val="27"/>
          <w:lang w:eastAsia="el-GR"/>
        </w:rPr>
      </w:pPr>
      <w:r w:rsidRPr="00781AD3">
        <w:rPr>
          <w:rFonts w:ascii="Times New Roman" w:eastAsia="Times New Roman" w:hAnsi="Times New Roman" w:cs="Times New Roman"/>
          <w:color w:val="31849B" w:themeColor="accent5" w:themeShade="BF"/>
          <w:sz w:val="24"/>
          <w:szCs w:val="27"/>
          <w:lang w:eastAsia="el-GR"/>
        </w:rPr>
        <w:t>3.</w:t>
      </w:r>
      <w:r w:rsidR="00E97AC5">
        <w:rPr>
          <w:rFonts w:ascii="Times New Roman" w:eastAsia="Times New Roman" w:hAnsi="Times New Roman" w:cs="Times New Roman"/>
          <w:color w:val="31849B" w:themeColor="accent5" w:themeShade="BF"/>
          <w:sz w:val="24"/>
          <w:szCs w:val="27"/>
          <w:lang w:eastAsia="el-GR"/>
        </w:rPr>
        <w:t>Η μόδα στα παπούτσια</w:t>
      </w:r>
    </w:p>
    <w:p w:rsidR="006A6C15" w:rsidRPr="00781AD3" w:rsidRDefault="00E97AC5" w:rsidP="00253638">
      <w:pPr>
        <w:spacing w:before="100" w:beforeAutospacing="1" w:after="100" w:afterAutospacing="1" w:line="240" w:lineRule="auto"/>
        <w:jc w:val="center"/>
        <w:rPr>
          <w:rFonts w:ascii="Times New Roman" w:eastAsia="Times New Roman" w:hAnsi="Times New Roman" w:cs="Times New Roman"/>
          <w:color w:val="943634" w:themeColor="accent2" w:themeShade="BF"/>
          <w:szCs w:val="24"/>
          <w:lang w:eastAsia="el-GR"/>
        </w:rPr>
      </w:pPr>
      <w:r w:rsidRPr="00781AD3">
        <w:rPr>
          <w:rFonts w:ascii="Times New Roman" w:eastAsia="Times New Roman" w:hAnsi="Times New Roman" w:cs="Times New Roman"/>
          <w:color w:val="943634" w:themeColor="accent2" w:themeShade="BF"/>
          <w:sz w:val="24"/>
          <w:szCs w:val="27"/>
          <w:lang w:eastAsia="el-GR"/>
        </w:rPr>
        <w:t xml:space="preserve"> </w:t>
      </w:r>
      <w:r w:rsidR="006A6C15" w:rsidRPr="00781AD3">
        <w:rPr>
          <w:rFonts w:ascii="Times New Roman" w:eastAsia="Times New Roman" w:hAnsi="Times New Roman" w:cs="Times New Roman"/>
          <w:color w:val="943634" w:themeColor="accent2" w:themeShade="BF"/>
          <w:sz w:val="24"/>
          <w:szCs w:val="27"/>
          <w:lang w:eastAsia="el-GR"/>
        </w:rPr>
        <w:t>4.Σύγχρονες τάσεις της μόδας.</w: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76923C" w:themeColor="accent3" w:themeShade="BF"/>
          <w:szCs w:val="24"/>
          <w:lang w:eastAsia="el-GR"/>
        </w:rPr>
      </w:pPr>
      <w:r w:rsidRPr="00781AD3">
        <w:rPr>
          <w:rFonts w:ascii="Times New Roman" w:eastAsia="Times New Roman" w:hAnsi="Times New Roman" w:cs="Times New Roman"/>
          <w:color w:val="5F497A" w:themeColor="accent4" w:themeShade="BF"/>
          <w:sz w:val="24"/>
          <w:szCs w:val="27"/>
          <w:lang w:eastAsia="el-GR"/>
        </w:rPr>
        <w:t>Η μέθοδος που ακολουθούν οι επιμέρους ομάδες είναι κοινή, όπως και τα μέσα που χρησιμοποιούν</w:t>
      </w:r>
      <w:r w:rsidRPr="00AB6ACD">
        <w:rPr>
          <w:rFonts w:ascii="Times New Roman" w:eastAsia="Times New Roman" w:hAnsi="Times New Roman" w:cs="Times New Roman"/>
          <w:color w:val="76923C" w:themeColor="accent3" w:themeShade="BF"/>
          <w:sz w:val="24"/>
          <w:szCs w:val="27"/>
          <w:lang w:eastAsia="el-GR"/>
        </w:rPr>
        <w:t>.</w:t>
      </w:r>
    </w:p>
    <w:p w:rsidR="00AB6ACD" w:rsidRDefault="00AB6ACD" w:rsidP="00253638">
      <w:pPr>
        <w:spacing w:before="100" w:beforeAutospacing="1" w:after="100" w:afterAutospacing="1" w:line="240" w:lineRule="auto"/>
        <w:jc w:val="center"/>
        <w:rPr>
          <w:rFonts w:ascii="Times New Roman" w:eastAsia="Times New Roman" w:hAnsi="Times New Roman" w:cs="Times New Roman"/>
          <w:b/>
          <w:bCs/>
          <w:i/>
          <w:color w:val="984806" w:themeColor="accent6" w:themeShade="80"/>
          <w:sz w:val="24"/>
          <w:szCs w:val="27"/>
          <w:u w:val="single"/>
          <w:lang w:eastAsia="el-GR"/>
        </w:rPr>
      </w:pPr>
    </w:p>
    <w:p w:rsidR="00AB6ACD" w:rsidRDefault="00AB6ACD" w:rsidP="00253638">
      <w:pPr>
        <w:spacing w:before="100" w:beforeAutospacing="1" w:after="100" w:afterAutospacing="1" w:line="240" w:lineRule="auto"/>
        <w:jc w:val="center"/>
        <w:rPr>
          <w:rFonts w:ascii="Times New Roman" w:eastAsia="Times New Roman" w:hAnsi="Times New Roman" w:cs="Times New Roman"/>
          <w:b/>
          <w:bCs/>
          <w:i/>
          <w:color w:val="984806" w:themeColor="accent6" w:themeShade="80"/>
          <w:sz w:val="24"/>
          <w:szCs w:val="27"/>
          <w:u w:val="single"/>
          <w:lang w:eastAsia="el-GR"/>
        </w:rPr>
      </w:pPr>
    </w:p>
    <w:p w:rsidR="00AB6ACD" w:rsidRDefault="00AB6ACD" w:rsidP="00253638">
      <w:pPr>
        <w:spacing w:before="100" w:beforeAutospacing="1" w:after="100" w:afterAutospacing="1" w:line="240" w:lineRule="auto"/>
        <w:jc w:val="center"/>
        <w:rPr>
          <w:rFonts w:ascii="Times New Roman" w:eastAsia="Times New Roman" w:hAnsi="Times New Roman" w:cs="Times New Roman"/>
          <w:b/>
          <w:bCs/>
          <w:i/>
          <w:color w:val="984806" w:themeColor="accent6" w:themeShade="80"/>
          <w:sz w:val="24"/>
          <w:szCs w:val="27"/>
          <w:u w:val="single"/>
          <w:lang w:eastAsia="el-GR"/>
        </w:rPr>
      </w:pPr>
    </w:p>
    <w:p w:rsidR="00AB6ACD" w:rsidRDefault="00AB6ACD" w:rsidP="00253638">
      <w:pPr>
        <w:spacing w:before="100" w:beforeAutospacing="1" w:after="100" w:afterAutospacing="1" w:line="240" w:lineRule="auto"/>
        <w:jc w:val="center"/>
        <w:rPr>
          <w:rFonts w:ascii="Times New Roman" w:eastAsia="Times New Roman" w:hAnsi="Times New Roman" w:cs="Times New Roman"/>
          <w:b/>
          <w:bCs/>
          <w:i/>
          <w:color w:val="984806" w:themeColor="accent6" w:themeShade="80"/>
          <w:sz w:val="24"/>
          <w:szCs w:val="27"/>
          <w:u w:val="single"/>
          <w:lang w:eastAsia="el-GR"/>
        </w:rPr>
      </w:pPr>
    </w:p>
    <w:p w:rsidR="00AB6ACD" w:rsidRDefault="00AB6ACD" w:rsidP="00253638">
      <w:pPr>
        <w:spacing w:before="100" w:beforeAutospacing="1" w:after="100" w:afterAutospacing="1" w:line="240" w:lineRule="auto"/>
        <w:jc w:val="center"/>
        <w:rPr>
          <w:rFonts w:ascii="Times New Roman" w:eastAsia="Times New Roman" w:hAnsi="Times New Roman" w:cs="Times New Roman"/>
          <w:b/>
          <w:bCs/>
          <w:i/>
          <w:color w:val="984806" w:themeColor="accent6" w:themeShade="80"/>
          <w:sz w:val="24"/>
          <w:szCs w:val="27"/>
          <w:u w:val="single"/>
          <w:lang w:eastAsia="el-GR"/>
        </w:rPr>
      </w:pPr>
    </w:p>
    <w:p w:rsidR="00AB6ACD" w:rsidRPr="00313540" w:rsidRDefault="00AB6ACD" w:rsidP="009178E8">
      <w:pPr>
        <w:spacing w:before="100" w:beforeAutospacing="1" w:after="100" w:afterAutospacing="1" w:line="240" w:lineRule="auto"/>
        <w:rPr>
          <w:rFonts w:ascii="Times New Roman" w:eastAsia="Times New Roman" w:hAnsi="Times New Roman" w:cs="Times New Roman"/>
          <w:b/>
          <w:bCs/>
          <w:i/>
          <w:color w:val="984806" w:themeColor="accent6" w:themeShade="80"/>
          <w:sz w:val="24"/>
          <w:szCs w:val="27"/>
          <w:u w:val="single"/>
          <w:lang w:eastAsia="el-GR"/>
        </w:rPr>
      </w:pPr>
    </w:p>
    <w:p w:rsidR="00AB6ACD" w:rsidRDefault="00AB6ACD" w:rsidP="00253638">
      <w:pPr>
        <w:spacing w:before="100" w:beforeAutospacing="1" w:after="100" w:afterAutospacing="1" w:line="240" w:lineRule="auto"/>
        <w:jc w:val="center"/>
        <w:rPr>
          <w:rFonts w:ascii="Times New Roman" w:eastAsia="Times New Roman" w:hAnsi="Times New Roman" w:cs="Times New Roman"/>
          <w:b/>
          <w:bCs/>
          <w:i/>
          <w:color w:val="984806" w:themeColor="accent6" w:themeShade="80"/>
          <w:sz w:val="24"/>
          <w:szCs w:val="27"/>
          <w:u w:val="single"/>
          <w:lang w:eastAsia="el-GR"/>
        </w:rPr>
      </w:pPr>
    </w:p>
    <w:p w:rsidR="00F41ADE" w:rsidRDefault="00F41ADE" w:rsidP="00253638">
      <w:pPr>
        <w:spacing w:before="100" w:beforeAutospacing="1" w:after="100" w:afterAutospacing="1" w:line="240" w:lineRule="auto"/>
        <w:jc w:val="center"/>
        <w:rPr>
          <w:rFonts w:ascii="Times New Roman" w:eastAsia="Times New Roman" w:hAnsi="Times New Roman" w:cs="Times New Roman"/>
          <w:b/>
          <w:bCs/>
          <w:i/>
          <w:color w:val="984806" w:themeColor="accent6" w:themeShade="80"/>
          <w:sz w:val="24"/>
          <w:szCs w:val="27"/>
          <w:u w:val="single"/>
          <w:lang w:eastAsia="el-GR"/>
        </w:rPr>
      </w:pPr>
    </w:p>
    <w:p w:rsidR="00AB6ACD" w:rsidRDefault="00AB6ACD" w:rsidP="00253638">
      <w:pPr>
        <w:spacing w:before="100" w:beforeAutospacing="1" w:after="100" w:afterAutospacing="1" w:line="240" w:lineRule="auto"/>
        <w:jc w:val="center"/>
        <w:rPr>
          <w:rFonts w:ascii="Times New Roman" w:eastAsia="Times New Roman" w:hAnsi="Times New Roman" w:cs="Times New Roman"/>
          <w:b/>
          <w:bCs/>
          <w:i/>
          <w:color w:val="984806" w:themeColor="accent6" w:themeShade="80"/>
          <w:sz w:val="24"/>
          <w:szCs w:val="27"/>
          <w:u w:val="single"/>
          <w:lang w:eastAsia="el-GR"/>
        </w:rPr>
      </w:pP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b/>
          <w:i/>
          <w:color w:val="984806" w:themeColor="accent6" w:themeShade="80"/>
          <w:szCs w:val="24"/>
          <w:u w:val="single"/>
          <w:lang w:eastAsia="el-GR"/>
        </w:rPr>
      </w:pPr>
      <w:r w:rsidRPr="00AB6ACD">
        <w:rPr>
          <w:rFonts w:ascii="Times New Roman" w:eastAsia="Times New Roman" w:hAnsi="Times New Roman" w:cs="Times New Roman"/>
          <w:b/>
          <w:bCs/>
          <w:i/>
          <w:color w:val="984806" w:themeColor="accent6" w:themeShade="80"/>
          <w:sz w:val="24"/>
          <w:szCs w:val="27"/>
          <w:u w:val="single"/>
          <w:lang w:eastAsia="el-GR"/>
        </w:rPr>
        <w:lastRenderedPageBreak/>
        <w:t>Συγκεκριμένα</w:t>
      </w:r>
      <w:r w:rsidRPr="00AB6ACD">
        <w:rPr>
          <w:rFonts w:ascii="Times New Roman" w:eastAsia="Times New Roman" w:hAnsi="Times New Roman" w:cs="Times New Roman"/>
          <w:b/>
          <w:i/>
          <w:color w:val="984806" w:themeColor="accent6" w:themeShade="80"/>
          <w:sz w:val="24"/>
          <w:szCs w:val="27"/>
          <w:u w:val="single"/>
          <w:lang w:eastAsia="el-GR"/>
        </w:rPr>
        <w:t>:</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Αναζητούν σχετική βιβλιογραφία και υλικό στο διαδίκτυο.</w:t>
      </w:r>
    </w:p>
    <w:p w:rsidR="006A6C15" w:rsidRPr="00781AD3"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C00000"/>
          <w:szCs w:val="24"/>
          <w:lang w:eastAsia="el-GR"/>
        </w:rPr>
      </w:pPr>
      <w:r w:rsidRPr="00781AD3">
        <w:rPr>
          <w:rFonts w:ascii="Times New Roman" w:eastAsia="Times New Roman" w:hAnsi="Times New Roman" w:cs="Times New Roman"/>
          <w:color w:val="C00000"/>
          <w:sz w:val="24"/>
          <w:szCs w:val="27"/>
          <w:lang w:eastAsia="el-GR"/>
        </w:rPr>
        <w:t>Επισκέπτονται λαογραφικά ,αρχαιολογικά ή εθνολογικά μουσεία ,τοπικούς λαογραφικούς, αθλητικούς ή πολιτιστικούς συλλόγους και καταγράφουν το υλικό τους .</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Βιντεοσκοπούν και φωτογραφίζουν χαρακτηριστικές παραδοσιακές στολές της Ρόδου και της Δωδεκανήσου.</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C00000"/>
          <w:szCs w:val="24"/>
          <w:lang w:eastAsia="el-GR"/>
        </w:rPr>
      </w:pPr>
      <w:r w:rsidRPr="00253638">
        <w:rPr>
          <w:rFonts w:ascii="Times New Roman" w:eastAsia="Times New Roman" w:hAnsi="Times New Roman" w:cs="Times New Roman"/>
          <w:color w:val="C00000"/>
          <w:sz w:val="24"/>
          <w:szCs w:val="27"/>
          <w:lang w:eastAsia="el-GR"/>
        </w:rPr>
        <w:t>Συνομιλούν με τοπικούς φορείς παραδοσιακών συλλόγων και καταγράφουν τις απόψεις τους.</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Παρακολουθούν τηλεοπτικές εκπομπές με θέμα τη μόδα ή τηλεοπτικά κανάλια ειδικευμένα στη μόδα,</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C00000"/>
          <w:szCs w:val="24"/>
          <w:lang w:eastAsia="el-GR"/>
        </w:rPr>
      </w:pPr>
      <w:r w:rsidRPr="00253638">
        <w:rPr>
          <w:rFonts w:ascii="Times New Roman" w:eastAsia="Times New Roman" w:hAnsi="Times New Roman" w:cs="Times New Roman"/>
          <w:color w:val="C00000"/>
          <w:sz w:val="24"/>
          <w:szCs w:val="27"/>
          <w:lang w:eastAsia="el-GR"/>
        </w:rPr>
        <w:t>Μελετούν περιοδικά μόδας</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Αναζητούν σχετικά βίντεο και φωτογραφίες στο διαδίκτυο,</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C00000"/>
          <w:szCs w:val="24"/>
          <w:lang w:eastAsia="el-GR"/>
        </w:rPr>
      </w:pPr>
      <w:r w:rsidRPr="00253638">
        <w:rPr>
          <w:rFonts w:ascii="Times New Roman" w:eastAsia="Times New Roman" w:hAnsi="Times New Roman" w:cs="Times New Roman"/>
          <w:color w:val="C00000"/>
          <w:sz w:val="24"/>
          <w:szCs w:val="27"/>
          <w:lang w:eastAsia="el-GR"/>
        </w:rPr>
        <w:t>Επισκέπτονται καταστήματα ρούχων και την εμπορική αγορά της περιοχής τους,</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Διεξάγουν έρευνα με την κατάρτιση ερωτηματολογίου στην οποία καταγράφουν τα υλικά που χρησιμοποιούν οι σύγχρονοι σχεδιαστές της ραπτικής, τα χρώματα ή τους συνδυασμούς των χρωμάτων που προτιμούν οι καταναλωτές , τους λόγους που προτιμούν τα ρούχα που φορούν, την αισθητική που εκφράζουν οι καταναλωτές που τα χρησιμοποιούν, τα συναισθήματα που νιώθουν ,όταν τα φορούν κ.ά.</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C00000"/>
          <w:szCs w:val="24"/>
          <w:lang w:eastAsia="el-GR"/>
        </w:rPr>
      </w:pPr>
      <w:r w:rsidRPr="00253638">
        <w:rPr>
          <w:rFonts w:ascii="Times New Roman" w:eastAsia="Times New Roman" w:hAnsi="Times New Roman" w:cs="Times New Roman"/>
          <w:color w:val="C00000"/>
          <w:sz w:val="24"/>
          <w:szCs w:val="27"/>
          <w:lang w:eastAsia="el-GR"/>
        </w:rPr>
        <w:t>Αποδελτιώνουν το συγκεντρωμένο υλικό, καταγράφουν χαρακτηριστικές τάσεις της μόδας και εξάγουν συμπεράσματα για την επίδραση της ενδυμασίας στην κοινωνική θέση του ατόμου.</w:t>
      </w:r>
    </w:p>
    <w:p w:rsidR="006A6C15" w:rsidRPr="00253638" w:rsidRDefault="006A6C15" w:rsidP="00253638">
      <w:pPr>
        <w:numPr>
          <w:ilvl w:val="0"/>
          <w:numId w:val="4"/>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Αξιοποιούν τα πολυμέσα που διαθέτει το σχολείο τους συνθέτοντας την εργασία τους με τη βοήθεια του βίντεο, οπτικοακουστικών μέσων  και των φύλλων παρουσίασης.</w:t>
      </w:r>
    </w:p>
    <w:p w:rsidR="006A6C15" w:rsidRPr="00AB6ACD" w:rsidRDefault="006A6C15" w:rsidP="00253638">
      <w:pPr>
        <w:jc w:val="center"/>
        <w:rPr>
          <w:rFonts w:ascii="Times New Roman" w:hAnsi="Times New Roman" w:cs="Times New Roman"/>
          <w:color w:val="C00000"/>
        </w:rPr>
      </w:pPr>
    </w:p>
    <w:p w:rsidR="003F61C6" w:rsidRPr="00AB6ACD" w:rsidRDefault="003F61C6" w:rsidP="00253638">
      <w:pPr>
        <w:spacing w:before="100" w:beforeAutospacing="1" w:after="100" w:afterAutospacing="1" w:line="240" w:lineRule="auto"/>
        <w:jc w:val="center"/>
        <w:rPr>
          <w:rFonts w:ascii="Times New Roman" w:hAnsi="Times New Roman" w:cs="Times New Roman"/>
        </w:rPr>
      </w:pPr>
      <w:r w:rsidRPr="00AB6ACD">
        <w:rPr>
          <w:rFonts w:ascii="Times New Roman" w:hAnsi="Times New Roman" w:cs="Times New Roman"/>
        </w:rPr>
        <w:br w:type="page"/>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b/>
          <w:bCs/>
          <w:sz w:val="27"/>
          <w:szCs w:val="27"/>
          <w:lang w:eastAsia="el-GR"/>
        </w:rPr>
      </w:pP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b/>
          <w:bCs/>
          <w:sz w:val="27"/>
          <w:szCs w:val="27"/>
          <w:lang w:eastAsia="el-GR"/>
        </w:rPr>
      </w:pPr>
    </w:p>
    <w:p w:rsidR="006A6C15" w:rsidRPr="00AB6ACD" w:rsidRDefault="0065504D" w:rsidP="00253638">
      <w:pPr>
        <w:spacing w:before="100" w:beforeAutospacing="1" w:after="100" w:afterAutospacing="1" w:line="240" w:lineRule="auto"/>
        <w:jc w:val="center"/>
        <w:rPr>
          <w:rFonts w:ascii="Times New Roman" w:eastAsia="Times New Roman" w:hAnsi="Times New Roman" w:cs="Times New Roman"/>
          <w:b/>
          <w:bCs/>
          <w:color w:val="7030A0"/>
          <w:sz w:val="28"/>
          <w:szCs w:val="27"/>
          <w:u w:val="single"/>
          <w:lang w:eastAsia="el-GR"/>
        </w:rPr>
      </w:pPr>
      <w:r>
        <w:rPr>
          <w:rFonts w:ascii="Times New Roman" w:eastAsia="Times New Roman" w:hAnsi="Times New Roman" w:cs="Times New Roman"/>
          <w:b/>
          <w:bCs/>
          <w:color w:val="7030A0"/>
          <w:sz w:val="28"/>
          <w:szCs w:val="27"/>
          <w:u w:val="single"/>
          <w:lang w:eastAsia="el-GR"/>
        </w:rPr>
        <w:t>Ζ</w:t>
      </w:r>
      <w:r w:rsidR="006A6C15" w:rsidRPr="00AB6ACD">
        <w:rPr>
          <w:rFonts w:ascii="Times New Roman" w:eastAsia="Times New Roman" w:hAnsi="Times New Roman" w:cs="Times New Roman"/>
          <w:b/>
          <w:bCs/>
          <w:color w:val="7030A0"/>
          <w:sz w:val="28"/>
          <w:szCs w:val="27"/>
          <w:u w:val="single"/>
          <w:lang w:eastAsia="el-GR"/>
        </w:rPr>
        <w:t>.  ΑΝΑΜΕΝΟΜΕΝΑ ΑΠΟΤΕΛΕΣΜΑΤΑ</w: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b/>
          <w:bCs/>
          <w:sz w:val="27"/>
          <w:szCs w:val="27"/>
          <w:lang w:eastAsia="el-GR"/>
        </w:rPr>
      </w:pP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szCs w:val="24"/>
          <w:lang w:eastAsia="el-GR"/>
        </w:rPr>
      </w:pPr>
    </w:p>
    <w:p w:rsidR="00AB6ACD" w:rsidRPr="00253638" w:rsidRDefault="006A6C15" w:rsidP="00253638">
      <w:pPr>
        <w:numPr>
          <w:ilvl w:val="0"/>
          <w:numId w:val="5"/>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Πορίσματα στα οποία κατέληξε κάθε ομάδα.</w:t>
      </w:r>
    </w:p>
    <w:p w:rsidR="006A6C15" w:rsidRPr="00253638" w:rsidRDefault="006A6C15" w:rsidP="00253638">
      <w:pPr>
        <w:numPr>
          <w:ilvl w:val="0"/>
          <w:numId w:val="5"/>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 xml:space="preserve">Σχετικό αποδεικτικό υλικό </w:t>
      </w:r>
      <w:r w:rsidR="00AB6ACD" w:rsidRPr="00253638">
        <w:rPr>
          <w:rFonts w:ascii="Times New Roman" w:eastAsia="Times New Roman" w:hAnsi="Times New Roman" w:cs="Times New Roman"/>
          <w:color w:val="365F91" w:themeColor="accent1" w:themeShade="BF"/>
          <w:sz w:val="24"/>
          <w:szCs w:val="27"/>
          <w:lang w:eastAsia="el-GR"/>
        </w:rPr>
        <w:t>(</w:t>
      </w:r>
      <w:proofErr w:type="spellStart"/>
      <w:r w:rsidR="00AB6ACD" w:rsidRPr="00253638">
        <w:rPr>
          <w:rFonts w:ascii="Times New Roman" w:eastAsia="Times New Roman" w:hAnsi="Times New Roman" w:cs="Times New Roman"/>
          <w:color w:val="365F91" w:themeColor="accent1" w:themeShade="BF"/>
          <w:sz w:val="24"/>
          <w:szCs w:val="27"/>
          <w:lang w:eastAsia="el-GR"/>
        </w:rPr>
        <w:t>dvd</w:t>
      </w:r>
      <w:proofErr w:type="spellEnd"/>
      <w:r w:rsidR="00AB6ACD" w:rsidRPr="00253638">
        <w:rPr>
          <w:rFonts w:ascii="Times New Roman" w:eastAsia="Times New Roman" w:hAnsi="Times New Roman" w:cs="Times New Roman"/>
          <w:color w:val="365F91" w:themeColor="accent1" w:themeShade="BF"/>
          <w:sz w:val="24"/>
          <w:szCs w:val="27"/>
          <w:lang w:eastAsia="el-GR"/>
        </w:rPr>
        <w:t>, cd-</w:t>
      </w:r>
      <w:proofErr w:type="spellStart"/>
      <w:r w:rsidR="00AB6ACD" w:rsidRPr="00253638">
        <w:rPr>
          <w:rFonts w:ascii="Times New Roman" w:eastAsia="Times New Roman" w:hAnsi="Times New Roman" w:cs="Times New Roman"/>
          <w:color w:val="365F91" w:themeColor="accent1" w:themeShade="BF"/>
          <w:sz w:val="24"/>
          <w:szCs w:val="27"/>
          <w:lang w:eastAsia="el-GR"/>
        </w:rPr>
        <w:t>rom</w:t>
      </w:r>
      <w:proofErr w:type="spellEnd"/>
      <w:r w:rsidR="00AB6ACD" w:rsidRPr="00253638">
        <w:rPr>
          <w:rFonts w:ascii="Times New Roman" w:eastAsia="Times New Roman" w:hAnsi="Times New Roman" w:cs="Times New Roman"/>
          <w:color w:val="365F91" w:themeColor="accent1" w:themeShade="BF"/>
          <w:sz w:val="24"/>
          <w:szCs w:val="27"/>
          <w:lang w:eastAsia="el-GR"/>
        </w:rPr>
        <w:t>, μαγνητόφωνο κτλ.</w:t>
      </w:r>
      <w:r w:rsidR="00E97AC5">
        <w:rPr>
          <w:rFonts w:ascii="Times New Roman" w:eastAsia="Times New Roman" w:hAnsi="Times New Roman" w:cs="Times New Roman"/>
          <w:color w:val="365F91" w:themeColor="accent1" w:themeShade="BF"/>
          <w:sz w:val="24"/>
          <w:szCs w:val="27"/>
          <w:lang w:eastAsia="el-GR"/>
        </w:rPr>
        <w:t>)</w:t>
      </w:r>
    </w:p>
    <w:p w:rsidR="006A6C15" w:rsidRPr="00253638" w:rsidRDefault="006A6C15" w:rsidP="00253638">
      <w:pPr>
        <w:numPr>
          <w:ilvl w:val="0"/>
          <w:numId w:val="5"/>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Προβολή φύλλων παρουσίασης</w:t>
      </w:r>
    </w:p>
    <w:p w:rsidR="006A6C15" w:rsidRPr="00253638" w:rsidRDefault="006A6C15" w:rsidP="00253638">
      <w:pPr>
        <w:numPr>
          <w:ilvl w:val="0"/>
          <w:numId w:val="5"/>
        </w:numPr>
        <w:spacing w:before="100" w:beforeAutospacing="1" w:after="100" w:afterAutospacing="1" w:line="240" w:lineRule="auto"/>
        <w:jc w:val="center"/>
        <w:rPr>
          <w:rFonts w:ascii="Times New Roman" w:eastAsia="Times New Roman" w:hAnsi="Times New Roman" w:cs="Times New Roman"/>
          <w:color w:val="365F91" w:themeColor="accent1" w:themeShade="BF"/>
          <w:szCs w:val="24"/>
          <w:lang w:eastAsia="el-GR"/>
        </w:rPr>
      </w:pPr>
      <w:r w:rsidRPr="00253638">
        <w:rPr>
          <w:rFonts w:ascii="Times New Roman" w:eastAsia="Times New Roman" w:hAnsi="Times New Roman" w:cs="Times New Roman"/>
          <w:color w:val="365F91" w:themeColor="accent1" w:themeShade="BF"/>
          <w:sz w:val="24"/>
          <w:szCs w:val="27"/>
          <w:lang w:eastAsia="el-GR"/>
        </w:rPr>
        <w:t>Σύνταξη γραπτών εργασιών και σύνθεσή τους σε ένα ολοκληρωμένο σύνολο</w:t>
      </w:r>
    </w:p>
    <w:p w:rsidR="00AB6ACD" w:rsidRPr="00AB6ACD" w:rsidRDefault="00AB6ACD" w:rsidP="00253638">
      <w:pPr>
        <w:spacing w:before="100" w:beforeAutospacing="1" w:after="100" w:afterAutospacing="1" w:line="240" w:lineRule="auto"/>
        <w:jc w:val="center"/>
        <w:rPr>
          <w:rFonts w:ascii="Times New Roman" w:eastAsia="Times New Roman" w:hAnsi="Times New Roman" w:cs="Times New Roman"/>
          <w:color w:val="403152" w:themeColor="accent4" w:themeShade="80"/>
          <w:szCs w:val="24"/>
          <w:lang w:eastAsia="el-GR"/>
        </w:rPr>
      </w:pPr>
    </w:p>
    <w:p w:rsidR="00AB6ACD" w:rsidRDefault="0065504D" w:rsidP="00253638">
      <w:pPr>
        <w:jc w:val="center"/>
        <w:rPr>
          <w:rStyle w:val="a6"/>
          <w:rFonts w:ascii="Times New Roman" w:hAnsi="Times New Roman" w:cs="Times New Roman"/>
          <w:color w:val="4F6228" w:themeColor="accent3" w:themeShade="80"/>
          <w:sz w:val="28"/>
          <w:szCs w:val="27"/>
          <w:u w:val="wave"/>
        </w:rPr>
      </w:pPr>
      <w:r>
        <w:rPr>
          <w:rStyle w:val="a6"/>
          <w:rFonts w:ascii="Times New Roman" w:hAnsi="Times New Roman" w:cs="Times New Roman"/>
          <w:color w:val="4F6228" w:themeColor="accent3" w:themeShade="80"/>
          <w:sz w:val="28"/>
          <w:szCs w:val="27"/>
          <w:u w:val="wave"/>
        </w:rPr>
        <w:t>Η</w:t>
      </w:r>
      <w:r w:rsidR="006A6C15" w:rsidRPr="00AB6ACD">
        <w:rPr>
          <w:rStyle w:val="a6"/>
          <w:rFonts w:ascii="Times New Roman" w:hAnsi="Times New Roman" w:cs="Times New Roman"/>
          <w:color w:val="4F6228" w:themeColor="accent3" w:themeShade="80"/>
          <w:sz w:val="28"/>
          <w:szCs w:val="27"/>
          <w:u w:val="wave"/>
        </w:rPr>
        <w:t>. ΠΟΡΟΙ- ΥΛΙΚΑ- ΕΞΟΠΛΙΣΜΟΣ</w:t>
      </w:r>
    </w:p>
    <w:p w:rsidR="006A6C15" w:rsidRPr="00781AD3" w:rsidRDefault="006A6C15" w:rsidP="00253638">
      <w:pPr>
        <w:jc w:val="center"/>
        <w:rPr>
          <w:rFonts w:ascii="Times New Roman" w:hAnsi="Times New Roman" w:cs="Times New Roman"/>
          <w:color w:val="943634" w:themeColor="accent2" w:themeShade="BF"/>
        </w:rPr>
      </w:pPr>
      <w:r w:rsidRPr="00781AD3">
        <w:rPr>
          <w:rFonts w:ascii="Times New Roman" w:hAnsi="Times New Roman" w:cs="Times New Roman"/>
          <w:color w:val="943634" w:themeColor="accent2" w:themeShade="BF"/>
          <w:szCs w:val="27"/>
        </w:rPr>
        <w:t xml:space="preserve">Για τη διεκπεραίωση του συγκεκριμένου </w:t>
      </w:r>
      <w:proofErr w:type="spellStart"/>
      <w:r w:rsidRPr="00781AD3">
        <w:rPr>
          <w:rFonts w:ascii="Times New Roman" w:hAnsi="Times New Roman" w:cs="Times New Roman"/>
          <w:color w:val="943634" w:themeColor="accent2" w:themeShade="BF"/>
          <w:szCs w:val="27"/>
        </w:rPr>
        <w:t>project</w:t>
      </w:r>
      <w:proofErr w:type="spellEnd"/>
      <w:r w:rsidRPr="00781AD3">
        <w:rPr>
          <w:rFonts w:ascii="Times New Roman" w:hAnsi="Times New Roman" w:cs="Times New Roman"/>
          <w:color w:val="943634" w:themeColor="accent2" w:themeShade="BF"/>
          <w:szCs w:val="27"/>
        </w:rPr>
        <w:t>  κρίνεται απαραίτητη η χρήση και αξιοποίηση των ακόλουθων μέσων:</w:t>
      </w:r>
    </w:p>
    <w:p w:rsidR="006A6C15" w:rsidRPr="00AB6ACD" w:rsidRDefault="006A6C15" w:rsidP="00253638">
      <w:pPr>
        <w:pStyle w:val="Web"/>
        <w:jc w:val="center"/>
        <w:rPr>
          <w:color w:val="984806" w:themeColor="accent6" w:themeShade="80"/>
        </w:rPr>
      </w:pPr>
    </w:p>
    <w:p w:rsidR="006A6C15" w:rsidRPr="00E97AC5" w:rsidRDefault="006A6C15" w:rsidP="00253638">
      <w:pPr>
        <w:numPr>
          <w:ilvl w:val="0"/>
          <w:numId w:val="6"/>
        </w:numPr>
        <w:spacing w:before="100" w:beforeAutospacing="1" w:after="100" w:afterAutospacing="1" w:line="240" w:lineRule="auto"/>
        <w:jc w:val="center"/>
        <w:rPr>
          <w:rFonts w:ascii="Times New Roman" w:eastAsia="Times New Roman" w:hAnsi="Times New Roman" w:cs="Times New Roman"/>
          <w:color w:val="215868" w:themeColor="accent5" w:themeShade="80"/>
          <w:sz w:val="24"/>
          <w:szCs w:val="24"/>
          <w:lang w:eastAsia="el-GR"/>
        </w:rPr>
      </w:pPr>
      <w:r w:rsidRPr="00E97AC5">
        <w:rPr>
          <w:rFonts w:ascii="Times New Roman" w:eastAsia="Times New Roman" w:hAnsi="Times New Roman" w:cs="Times New Roman"/>
          <w:color w:val="215868" w:themeColor="accent5" w:themeShade="80"/>
          <w:sz w:val="24"/>
          <w:szCs w:val="27"/>
          <w:lang w:eastAsia="el-GR"/>
        </w:rPr>
        <w:t>Ηλεκτρονικοί Υπολογιστές</w: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984806" w:themeColor="accent6" w:themeShade="80"/>
          <w:sz w:val="24"/>
          <w:szCs w:val="24"/>
          <w:lang w:eastAsia="el-GR"/>
        </w:rPr>
      </w:pPr>
    </w:p>
    <w:p w:rsidR="006A6C15" w:rsidRPr="00781AD3" w:rsidRDefault="006A6C15" w:rsidP="00253638">
      <w:pPr>
        <w:numPr>
          <w:ilvl w:val="0"/>
          <w:numId w:val="6"/>
        </w:numPr>
        <w:spacing w:before="100" w:beforeAutospacing="1" w:after="100" w:afterAutospacing="1" w:line="240" w:lineRule="auto"/>
        <w:jc w:val="center"/>
        <w:rPr>
          <w:rFonts w:ascii="Times New Roman" w:eastAsia="Times New Roman" w:hAnsi="Times New Roman" w:cs="Times New Roman"/>
          <w:color w:val="4F6228" w:themeColor="accent3" w:themeShade="80"/>
          <w:sz w:val="24"/>
          <w:szCs w:val="24"/>
          <w:lang w:eastAsia="el-GR"/>
        </w:rPr>
      </w:pPr>
      <w:r w:rsidRPr="00781AD3">
        <w:rPr>
          <w:rFonts w:ascii="Times New Roman" w:eastAsia="Times New Roman" w:hAnsi="Times New Roman" w:cs="Times New Roman"/>
          <w:color w:val="4F6228" w:themeColor="accent3" w:themeShade="80"/>
          <w:sz w:val="24"/>
          <w:szCs w:val="27"/>
          <w:lang w:eastAsia="el-GR"/>
        </w:rPr>
        <w:t>Μαγνητόφωνα</w:t>
      </w:r>
    </w:p>
    <w:p w:rsidR="006A6C15" w:rsidRPr="00AB6ACD" w:rsidRDefault="006A6C15" w:rsidP="00253638">
      <w:pPr>
        <w:spacing w:before="100" w:beforeAutospacing="1" w:after="100" w:afterAutospacing="1" w:line="240" w:lineRule="auto"/>
        <w:ind w:left="720"/>
        <w:jc w:val="center"/>
        <w:rPr>
          <w:rFonts w:ascii="Times New Roman" w:eastAsia="Times New Roman" w:hAnsi="Times New Roman" w:cs="Times New Roman"/>
          <w:color w:val="984806" w:themeColor="accent6" w:themeShade="80"/>
          <w:sz w:val="24"/>
          <w:szCs w:val="24"/>
          <w:lang w:eastAsia="el-GR"/>
        </w:rPr>
      </w:pPr>
    </w:p>
    <w:p w:rsidR="006A6C15" w:rsidRPr="00781AD3" w:rsidRDefault="006A6C15" w:rsidP="00253638">
      <w:pPr>
        <w:numPr>
          <w:ilvl w:val="0"/>
          <w:numId w:val="6"/>
        </w:num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l-GR"/>
        </w:rPr>
      </w:pPr>
      <w:r w:rsidRPr="00781AD3">
        <w:rPr>
          <w:rFonts w:ascii="Times New Roman" w:eastAsia="Times New Roman" w:hAnsi="Times New Roman" w:cs="Times New Roman"/>
          <w:color w:val="17365D" w:themeColor="text2" w:themeShade="BF"/>
          <w:sz w:val="24"/>
          <w:szCs w:val="27"/>
          <w:lang w:eastAsia="el-GR"/>
        </w:rPr>
        <w:t>Φορητά μέσα αποθήκευσης αρχείων</w:t>
      </w:r>
    </w:p>
    <w:p w:rsidR="006A6C15" w:rsidRPr="00AB6ACD" w:rsidRDefault="006A6C15" w:rsidP="00253638">
      <w:pPr>
        <w:spacing w:before="100" w:beforeAutospacing="1" w:after="100" w:afterAutospacing="1" w:line="240" w:lineRule="auto"/>
        <w:ind w:left="720"/>
        <w:jc w:val="center"/>
        <w:rPr>
          <w:rFonts w:ascii="Times New Roman" w:eastAsia="Times New Roman" w:hAnsi="Times New Roman" w:cs="Times New Roman"/>
          <w:color w:val="984806" w:themeColor="accent6" w:themeShade="80"/>
          <w:sz w:val="24"/>
          <w:szCs w:val="24"/>
          <w:lang w:eastAsia="el-GR"/>
        </w:rPr>
      </w:pPr>
    </w:p>
    <w:p w:rsidR="006A6C15" w:rsidRPr="00781AD3" w:rsidRDefault="006A6C15" w:rsidP="00253638">
      <w:pPr>
        <w:numPr>
          <w:ilvl w:val="0"/>
          <w:numId w:val="6"/>
        </w:numPr>
        <w:spacing w:before="100" w:beforeAutospacing="1" w:after="100" w:afterAutospacing="1" w:line="240" w:lineRule="auto"/>
        <w:jc w:val="center"/>
        <w:rPr>
          <w:rFonts w:ascii="Times New Roman" w:eastAsia="Times New Roman" w:hAnsi="Times New Roman" w:cs="Times New Roman"/>
          <w:color w:val="7030A0"/>
          <w:sz w:val="24"/>
          <w:szCs w:val="24"/>
          <w:lang w:eastAsia="el-GR"/>
        </w:rPr>
      </w:pPr>
      <w:r w:rsidRPr="00781AD3">
        <w:rPr>
          <w:rFonts w:ascii="Times New Roman" w:eastAsia="Times New Roman" w:hAnsi="Times New Roman" w:cs="Times New Roman"/>
          <w:color w:val="7030A0"/>
          <w:sz w:val="24"/>
          <w:szCs w:val="27"/>
          <w:lang w:eastAsia="el-GR"/>
        </w:rPr>
        <w:t>Διαδίκτυο</w:t>
      </w:r>
    </w:p>
    <w:p w:rsidR="006A6C15" w:rsidRPr="00AB6ACD" w:rsidRDefault="006A6C15" w:rsidP="00253638">
      <w:pPr>
        <w:spacing w:before="100" w:beforeAutospacing="1" w:after="100" w:afterAutospacing="1" w:line="240" w:lineRule="auto"/>
        <w:ind w:left="720"/>
        <w:jc w:val="center"/>
        <w:rPr>
          <w:rFonts w:ascii="Times New Roman" w:eastAsia="Times New Roman" w:hAnsi="Times New Roman" w:cs="Times New Roman"/>
          <w:color w:val="984806" w:themeColor="accent6" w:themeShade="80"/>
          <w:sz w:val="24"/>
          <w:szCs w:val="24"/>
          <w:lang w:eastAsia="el-GR"/>
        </w:rPr>
      </w:pPr>
    </w:p>
    <w:p w:rsidR="006A6C15" w:rsidRPr="00781AD3" w:rsidRDefault="006A6C15" w:rsidP="00253638">
      <w:pPr>
        <w:numPr>
          <w:ilvl w:val="0"/>
          <w:numId w:val="6"/>
        </w:numPr>
        <w:spacing w:before="100" w:beforeAutospacing="1" w:after="100" w:afterAutospacing="1" w:line="240" w:lineRule="auto"/>
        <w:jc w:val="center"/>
        <w:rPr>
          <w:rFonts w:ascii="Times New Roman" w:eastAsia="Times New Roman" w:hAnsi="Times New Roman" w:cs="Times New Roman"/>
          <w:color w:val="C0504D" w:themeColor="accent2"/>
          <w:sz w:val="24"/>
          <w:szCs w:val="24"/>
          <w:lang w:eastAsia="el-GR"/>
        </w:rPr>
      </w:pPr>
      <w:r w:rsidRPr="00781AD3">
        <w:rPr>
          <w:rFonts w:ascii="Times New Roman" w:eastAsia="Times New Roman" w:hAnsi="Times New Roman" w:cs="Times New Roman"/>
          <w:color w:val="C0504D" w:themeColor="accent2"/>
          <w:sz w:val="24"/>
          <w:szCs w:val="27"/>
          <w:lang w:eastAsia="el-GR"/>
        </w:rPr>
        <w:t>Γραφική ύλη</w:t>
      </w:r>
    </w:p>
    <w:p w:rsidR="006A6C15" w:rsidRPr="00AB6ACD" w:rsidRDefault="006A6C15" w:rsidP="00253638">
      <w:pPr>
        <w:spacing w:before="100" w:beforeAutospacing="1" w:after="100" w:afterAutospacing="1" w:line="240" w:lineRule="auto"/>
        <w:jc w:val="center"/>
        <w:rPr>
          <w:rFonts w:ascii="Times New Roman" w:eastAsia="Times New Roman" w:hAnsi="Times New Roman" w:cs="Times New Roman"/>
          <w:color w:val="C00000"/>
          <w:sz w:val="27"/>
          <w:szCs w:val="27"/>
          <w:lang w:eastAsia="el-GR"/>
        </w:rPr>
      </w:pPr>
    </w:p>
    <w:p w:rsidR="00943A5A" w:rsidRPr="00AB6ACD" w:rsidRDefault="003F61C6" w:rsidP="00253638">
      <w:pPr>
        <w:jc w:val="center"/>
        <w:rPr>
          <w:rFonts w:ascii="Times New Roman" w:hAnsi="Times New Roman" w:cs="Times New Roman"/>
          <w:sz w:val="18"/>
        </w:rPr>
      </w:pPr>
      <w:r w:rsidRPr="00AB6ACD">
        <w:rPr>
          <w:rFonts w:ascii="Times New Roman" w:hAnsi="Times New Roman" w:cs="Times New Roman"/>
        </w:rPr>
        <w:br w:type="page"/>
      </w:r>
      <w:r w:rsidR="00363176">
        <w:rPr>
          <w:rFonts w:ascii="Times New Roman" w:hAnsi="Times New Roman" w:cs="Times New Roman"/>
          <w:color w:val="C00000"/>
          <w:sz w:val="28"/>
        </w:rPr>
        <w:lastRenderedPageBreak/>
        <w:t>Θ</w:t>
      </w:r>
      <w:r w:rsidR="0065504D" w:rsidRPr="0065504D">
        <w:rPr>
          <w:rFonts w:ascii="Times New Roman" w:hAnsi="Times New Roman" w:cs="Times New Roman"/>
          <w:color w:val="C00000"/>
          <w:sz w:val="28"/>
        </w:rPr>
        <w:t>.</w:t>
      </w:r>
      <w:r w:rsidR="0065504D">
        <w:rPr>
          <w:rFonts w:ascii="Times New Roman" w:hAnsi="Times New Roman" w:cs="Times New Roman"/>
          <w:color w:val="C00000"/>
          <w:sz w:val="28"/>
        </w:rPr>
        <w:t xml:space="preserve"> </w:t>
      </w:r>
      <w:r w:rsidR="00943A5A" w:rsidRPr="00AB6ACD">
        <w:rPr>
          <w:rFonts w:ascii="Times New Roman" w:eastAsia="Times New Roman" w:hAnsi="Times New Roman" w:cs="Times New Roman"/>
          <w:b/>
          <w:bCs/>
          <w:color w:val="C00000"/>
          <w:sz w:val="28"/>
          <w:szCs w:val="36"/>
          <w:lang w:eastAsia="el-GR"/>
        </w:rPr>
        <w:t>Δωδεκάνησα</w:t>
      </w:r>
    </w:p>
    <w:p w:rsidR="00943A5A" w:rsidRPr="00781AD3" w:rsidRDefault="00943A5A" w:rsidP="00253638">
      <w:pPr>
        <w:spacing w:before="100" w:beforeAutospacing="1" w:after="100" w:afterAutospacing="1" w:line="240" w:lineRule="auto"/>
        <w:jc w:val="center"/>
        <w:rPr>
          <w:rFonts w:ascii="Times New Roman" w:eastAsia="Times New Roman" w:hAnsi="Times New Roman" w:cs="Times New Roman"/>
          <w:color w:val="7030A0"/>
          <w:sz w:val="24"/>
          <w:szCs w:val="24"/>
          <w:lang w:eastAsia="el-GR"/>
        </w:rPr>
      </w:pPr>
      <w:r w:rsidRPr="00781AD3">
        <w:rPr>
          <w:rFonts w:ascii="Times New Roman" w:eastAsia="Times New Roman" w:hAnsi="Times New Roman" w:cs="Times New Roman"/>
          <w:iCs/>
          <w:color w:val="7030A0"/>
          <w:sz w:val="24"/>
          <w:szCs w:val="24"/>
          <w:lang w:eastAsia="el-GR"/>
        </w:rPr>
        <w:t xml:space="preserve">Τα Δωδεκάνησα είναι το νοτιοδυτικό νησιωτικό σύμπλεγμα του Αιγαίου Πελάγους. Εκτείνεται νότια της Σάμου και της Ικαρίας ως το Λιβυκό Πέλαγος και ανατολικά των Κυκλάδων ως τις ακτές της </w:t>
      </w:r>
      <w:proofErr w:type="spellStart"/>
      <w:r w:rsidRPr="00781AD3">
        <w:rPr>
          <w:rFonts w:ascii="Times New Roman" w:eastAsia="Times New Roman" w:hAnsi="Times New Roman" w:cs="Times New Roman"/>
          <w:iCs/>
          <w:color w:val="7030A0"/>
          <w:sz w:val="24"/>
          <w:szCs w:val="24"/>
          <w:lang w:eastAsia="el-GR"/>
        </w:rPr>
        <w:t>Μικράς</w:t>
      </w:r>
      <w:proofErr w:type="spellEnd"/>
      <w:r w:rsidRPr="00781AD3">
        <w:rPr>
          <w:rFonts w:ascii="Times New Roman" w:eastAsia="Times New Roman" w:hAnsi="Times New Roman" w:cs="Times New Roman"/>
          <w:iCs/>
          <w:color w:val="7030A0"/>
          <w:sz w:val="24"/>
          <w:szCs w:val="24"/>
          <w:lang w:eastAsia="el-GR"/>
        </w:rPr>
        <w:t xml:space="preserve"> Ασίας. Παρά την ονομασία του, το σύμπλεγμα δεν αποτελείται από 12, αλλά από 18 μεγαλύτερα και πολλά μικρότερα ακατοίκητα νησιά. Τα κυριότερα είναι: Ρόδος, Κως, Κάλυμνος, Κάρπαθος, Λέρος, Σύμη, Πάτμος, Νίσυρος, Αστυπάλαια, Κάσος, Τήλος, Λειψοί, Χάλκη, Καστελόριζο και </w:t>
      </w:r>
      <w:proofErr w:type="spellStart"/>
      <w:r w:rsidRPr="00781AD3">
        <w:rPr>
          <w:rFonts w:ascii="Times New Roman" w:eastAsia="Times New Roman" w:hAnsi="Times New Roman" w:cs="Times New Roman"/>
          <w:iCs/>
          <w:color w:val="7030A0"/>
          <w:sz w:val="24"/>
          <w:szCs w:val="24"/>
          <w:lang w:eastAsia="el-GR"/>
        </w:rPr>
        <w:t>Αγαθονήσι</w:t>
      </w:r>
      <w:proofErr w:type="spellEnd"/>
      <w:r w:rsidRPr="00781AD3">
        <w:rPr>
          <w:rFonts w:ascii="Times New Roman" w:eastAsia="Times New Roman" w:hAnsi="Times New Roman" w:cs="Times New Roman"/>
          <w:iCs/>
          <w:color w:val="7030A0"/>
          <w:sz w:val="24"/>
          <w:szCs w:val="24"/>
          <w:lang w:eastAsia="el-GR"/>
        </w:rPr>
        <w:t>.</w:t>
      </w:r>
    </w:p>
    <w:p w:rsidR="00943A5A" w:rsidRPr="00AB6ACD" w:rsidRDefault="00943A5A" w:rsidP="00253638">
      <w:pPr>
        <w:spacing w:before="100" w:beforeAutospacing="1" w:after="100" w:afterAutospacing="1" w:line="240" w:lineRule="auto"/>
        <w:jc w:val="center"/>
        <w:rPr>
          <w:rFonts w:ascii="Times New Roman" w:eastAsia="Times New Roman" w:hAnsi="Times New Roman" w:cs="Times New Roman"/>
          <w:color w:val="403152" w:themeColor="accent4" w:themeShade="80"/>
          <w:sz w:val="24"/>
          <w:szCs w:val="24"/>
          <w:lang w:eastAsia="el-GR"/>
        </w:rPr>
      </w:pPr>
      <w:r w:rsidRPr="00AB6ACD">
        <w:rPr>
          <w:rFonts w:ascii="Times New Roman" w:eastAsia="Times New Roman" w:hAnsi="Times New Roman" w:cs="Times New Roman"/>
          <w:iCs/>
          <w:color w:val="403152" w:themeColor="accent4" w:themeShade="80"/>
          <w:sz w:val="24"/>
          <w:szCs w:val="24"/>
          <w:lang w:eastAsia="el-GR"/>
        </w:rPr>
        <w:t>Τα νησιά της Δωδεκανήσου – εκτός από τη γεωγραφική τους τοποθέτηση - τα ενώνει η κοινή ιστορική μοίρα. Αποτέλεσαν το μήλον της έριδος για πολλούς κατακτητές.  Η ιστορία τους χάνεται στα βάθη των αιώνων. Έχουν αστείρευτες φυσικές καλλονές και ξεχωριστό πολιτιστικό ενδιαφέρον.</w:t>
      </w:r>
    </w:p>
    <w:p w:rsidR="00943A5A" w:rsidRPr="00AB6ACD" w:rsidRDefault="00943A5A" w:rsidP="00253638">
      <w:pPr>
        <w:spacing w:before="100" w:beforeAutospacing="1" w:after="100" w:afterAutospacing="1" w:line="240" w:lineRule="auto"/>
        <w:jc w:val="center"/>
        <w:rPr>
          <w:rFonts w:ascii="Times New Roman" w:eastAsia="Times New Roman" w:hAnsi="Times New Roman" w:cs="Times New Roman"/>
          <w:color w:val="215868" w:themeColor="accent5" w:themeShade="80"/>
          <w:sz w:val="24"/>
          <w:szCs w:val="24"/>
          <w:lang w:eastAsia="el-GR"/>
        </w:rPr>
      </w:pPr>
      <w:r w:rsidRPr="00AB6ACD">
        <w:rPr>
          <w:rFonts w:ascii="Times New Roman" w:eastAsia="Times New Roman" w:hAnsi="Times New Roman" w:cs="Times New Roman"/>
          <w:iCs/>
          <w:color w:val="215868" w:themeColor="accent5" w:themeShade="80"/>
          <w:sz w:val="24"/>
          <w:szCs w:val="24"/>
          <w:lang w:eastAsia="el-GR"/>
        </w:rPr>
        <w:t xml:space="preserve">Τα τραγούδια τους είναι γενικά εύθυμα  και οι χοροί χρειάζονται μικρά και γρήγορα βήματα. Παρόλο που κάποιοι χοροί είναι παρόμοιοι ή «πατάνε» σε μια κοινή βάση, συναντάμε και κάποιους πολύ ιδιαίτερους χορούς. Όπως τον «Μηχανικό» από την Κάλυμνο. Ο χορός στη διάρκεια του αποτυπώνει την ιστορία ενός σφουγγαρά, που αν και έχει προσβληθεί από την νόσο των δυτών και έχει μείνει </w:t>
      </w:r>
      <w:proofErr w:type="spellStart"/>
      <w:r w:rsidRPr="00AB6ACD">
        <w:rPr>
          <w:rFonts w:ascii="Times New Roman" w:eastAsia="Times New Roman" w:hAnsi="Times New Roman" w:cs="Times New Roman"/>
          <w:iCs/>
          <w:color w:val="215868" w:themeColor="accent5" w:themeShade="80"/>
          <w:sz w:val="24"/>
          <w:szCs w:val="24"/>
          <w:lang w:eastAsia="el-GR"/>
        </w:rPr>
        <w:t>ημιπαράλυτος</w:t>
      </w:r>
      <w:proofErr w:type="spellEnd"/>
      <w:r w:rsidRPr="00AB6ACD">
        <w:rPr>
          <w:rFonts w:ascii="Times New Roman" w:eastAsia="Times New Roman" w:hAnsi="Times New Roman" w:cs="Times New Roman"/>
          <w:iCs/>
          <w:color w:val="215868" w:themeColor="accent5" w:themeShade="80"/>
          <w:sz w:val="24"/>
          <w:szCs w:val="24"/>
          <w:lang w:eastAsia="el-GR"/>
        </w:rPr>
        <w:t>, επιθυμεί να χορέψει.</w:t>
      </w:r>
    </w:p>
    <w:p w:rsidR="00943A5A" w:rsidRPr="00AB6ACD" w:rsidRDefault="00943A5A" w:rsidP="00253638">
      <w:pPr>
        <w:spacing w:before="100" w:beforeAutospacing="1" w:after="100" w:afterAutospacing="1" w:line="240" w:lineRule="auto"/>
        <w:jc w:val="center"/>
        <w:rPr>
          <w:rFonts w:ascii="Times New Roman" w:eastAsia="Times New Roman" w:hAnsi="Times New Roman" w:cs="Times New Roman"/>
          <w:color w:val="984806" w:themeColor="accent6" w:themeShade="80"/>
          <w:sz w:val="24"/>
          <w:szCs w:val="24"/>
          <w:lang w:eastAsia="el-GR"/>
        </w:rPr>
      </w:pPr>
      <w:r w:rsidRPr="00AB6ACD">
        <w:rPr>
          <w:rFonts w:ascii="Times New Roman" w:eastAsia="Times New Roman" w:hAnsi="Times New Roman" w:cs="Times New Roman"/>
          <w:iCs/>
          <w:color w:val="984806" w:themeColor="accent6" w:themeShade="80"/>
          <w:sz w:val="24"/>
          <w:szCs w:val="24"/>
          <w:lang w:eastAsia="el-GR"/>
        </w:rPr>
        <w:t xml:space="preserve">Και εδώ, όπως και στις Κυκλάδες, το βιολί ή η τσαμπούνα είναι τα κύρια όργανα τα οποία συνοδεύονται από το λαούτο, το </w:t>
      </w:r>
      <w:proofErr w:type="spellStart"/>
      <w:r w:rsidRPr="00AB6ACD">
        <w:rPr>
          <w:rFonts w:ascii="Times New Roman" w:eastAsia="Times New Roman" w:hAnsi="Times New Roman" w:cs="Times New Roman"/>
          <w:iCs/>
          <w:color w:val="984806" w:themeColor="accent6" w:themeShade="80"/>
          <w:sz w:val="24"/>
          <w:szCs w:val="24"/>
          <w:lang w:eastAsia="el-GR"/>
        </w:rPr>
        <w:t>τουμπάκι</w:t>
      </w:r>
      <w:proofErr w:type="spellEnd"/>
      <w:r w:rsidRPr="00AB6ACD">
        <w:rPr>
          <w:rFonts w:ascii="Times New Roman" w:eastAsia="Times New Roman" w:hAnsi="Times New Roman" w:cs="Times New Roman"/>
          <w:iCs/>
          <w:color w:val="984806" w:themeColor="accent6" w:themeShade="80"/>
          <w:sz w:val="24"/>
          <w:szCs w:val="24"/>
          <w:lang w:eastAsia="el-GR"/>
        </w:rPr>
        <w:t xml:space="preserve"> και το σαντούρι.</w:t>
      </w:r>
    </w:p>
    <w:p w:rsidR="00943A5A" w:rsidRPr="00AB6ACD" w:rsidRDefault="00943A5A" w:rsidP="00253638">
      <w:pPr>
        <w:spacing w:before="100" w:beforeAutospacing="1" w:after="100" w:afterAutospacing="1" w:line="240" w:lineRule="auto"/>
        <w:jc w:val="center"/>
        <w:rPr>
          <w:rFonts w:ascii="Times New Roman" w:eastAsia="Times New Roman" w:hAnsi="Times New Roman" w:cs="Times New Roman"/>
          <w:color w:val="00B050"/>
          <w:sz w:val="24"/>
          <w:szCs w:val="24"/>
          <w:lang w:eastAsia="el-GR"/>
        </w:rPr>
      </w:pPr>
      <w:r w:rsidRPr="00AB6ACD">
        <w:rPr>
          <w:rFonts w:ascii="Times New Roman" w:eastAsia="Times New Roman" w:hAnsi="Times New Roman" w:cs="Times New Roman"/>
          <w:iCs/>
          <w:color w:val="00B050"/>
          <w:sz w:val="24"/>
          <w:szCs w:val="24"/>
          <w:lang w:eastAsia="el-GR"/>
        </w:rPr>
        <w:t>Οι φορεσιές πολλές και πλούσιες σε χρώματα και υφάσματα, προσδίδουν ξεχωριστό ύφος στην ενδυματολογική  διαφορετικότητα των νησιών του συμπλέγματος</w:t>
      </w:r>
      <w:r w:rsidRPr="00AB6ACD">
        <w:rPr>
          <w:rFonts w:ascii="Times New Roman" w:eastAsia="Times New Roman" w:hAnsi="Times New Roman" w:cs="Times New Roman"/>
          <w:i/>
          <w:iCs/>
          <w:color w:val="00B050"/>
          <w:sz w:val="24"/>
          <w:szCs w:val="24"/>
          <w:lang w:eastAsia="el-GR"/>
        </w:rPr>
        <w:t>.</w:t>
      </w:r>
    </w:p>
    <w:p w:rsidR="003F61C6" w:rsidRPr="00AB6ACD" w:rsidRDefault="003F61C6" w:rsidP="00253638">
      <w:pPr>
        <w:jc w:val="center"/>
        <w:rPr>
          <w:rFonts w:ascii="Times New Roman" w:hAnsi="Times New Roman" w:cs="Times New Roman"/>
        </w:rPr>
      </w:pPr>
    </w:p>
    <w:p w:rsidR="003F61C6" w:rsidRPr="00AB6ACD" w:rsidRDefault="003F61C6" w:rsidP="00253638">
      <w:pPr>
        <w:jc w:val="center"/>
        <w:rPr>
          <w:rFonts w:ascii="Times New Roman" w:hAnsi="Times New Roman" w:cs="Times New Roman"/>
        </w:rPr>
      </w:pPr>
    </w:p>
    <w:p w:rsidR="003F61C6" w:rsidRPr="00AB6ACD" w:rsidRDefault="003F61C6" w:rsidP="00253638">
      <w:pPr>
        <w:jc w:val="center"/>
        <w:rPr>
          <w:rFonts w:ascii="Times New Roman" w:hAnsi="Times New Roman" w:cs="Times New Roman"/>
        </w:rPr>
      </w:pPr>
      <w:r w:rsidRPr="00AB6ACD">
        <w:rPr>
          <w:rFonts w:ascii="Times New Roman" w:hAnsi="Times New Roman" w:cs="Times New Roman"/>
        </w:rPr>
        <w:br w:type="page"/>
      </w:r>
    </w:p>
    <w:p w:rsidR="00943A5A" w:rsidRPr="00AB6ACD" w:rsidRDefault="0065504D" w:rsidP="00253638">
      <w:pPr>
        <w:jc w:val="center"/>
        <w:textAlignment w:val="baseline"/>
        <w:rPr>
          <w:rFonts w:ascii="Times New Roman" w:hAnsi="Times New Roman" w:cs="Times New Roman"/>
          <w:b/>
          <w:color w:val="CCECFF"/>
          <w:sz w:val="28"/>
        </w:rPr>
      </w:pPr>
      <w:r>
        <w:rPr>
          <w:rFonts w:ascii="Times New Roman" w:eastAsiaTheme="minorEastAsia" w:hAnsi="Times New Roman" w:cs="Times New Roman"/>
          <w:b/>
          <w:color w:val="CC3300"/>
          <w:sz w:val="28"/>
          <w:szCs w:val="56"/>
        </w:rPr>
        <w:lastRenderedPageBreak/>
        <w:t>Ι</w:t>
      </w:r>
      <w:r w:rsidR="00943A5A" w:rsidRPr="00AB6ACD">
        <w:rPr>
          <w:rFonts w:ascii="Times New Roman" w:eastAsiaTheme="minorEastAsia" w:hAnsi="Times New Roman" w:cs="Times New Roman"/>
          <w:b/>
          <w:color w:val="CC3300"/>
          <w:sz w:val="28"/>
          <w:szCs w:val="56"/>
        </w:rPr>
        <w:t>. Η παράδοση στην Ρόδο μέσα από το ένδυμα</w:t>
      </w:r>
    </w:p>
    <w:p w:rsidR="00943A5A" w:rsidRPr="00AB6ACD" w:rsidRDefault="00943A5A" w:rsidP="00253638">
      <w:pPr>
        <w:jc w:val="center"/>
        <w:rPr>
          <w:rFonts w:ascii="Times New Roman" w:hAnsi="Times New Roman" w:cs="Times New Roman"/>
          <w:b/>
          <w:i/>
          <w:color w:val="00B050"/>
          <w:sz w:val="24"/>
          <w:u w:val="single"/>
        </w:rPr>
      </w:pPr>
      <w:r w:rsidRPr="00AB6ACD">
        <w:rPr>
          <w:rFonts w:ascii="Times New Roman" w:hAnsi="Times New Roman" w:cs="Times New Roman"/>
          <w:b/>
          <w:i/>
          <w:color w:val="00B050"/>
          <w:sz w:val="24"/>
          <w:u w:val="single"/>
        </w:rPr>
        <w:t>Ορεινά χωριά της Ρόδου</w:t>
      </w:r>
    </w:p>
    <w:p w:rsidR="00943A5A" w:rsidRPr="00781AD3" w:rsidRDefault="00943A5A" w:rsidP="00253638">
      <w:pPr>
        <w:jc w:val="center"/>
        <w:rPr>
          <w:rFonts w:ascii="Times New Roman" w:hAnsi="Times New Roman" w:cs="Times New Roman"/>
          <w:b/>
          <w:color w:val="C00000"/>
          <w:sz w:val="24"/>
        </w:rPr>
      </w:pPr>
      <w:r w:rsidRPr="00781AD3">
        <w:rPr>
          <w:rFonts w:ascii="Times New Roman" w:hAnsi="Times New Roman" w:cs="Times New Roman"/>
          <w:b/>
          <w:color w:val="C00000"/>
          <w:sz w:val="24"/>
        </w:rPr>
        <w:t>Το ένδυμα ενός χωριού είναι ανάλογο με τη γεωγραφική θέση του χωριού καθώς και την οικονομική ευημερία. Τα χωριά που βρίσκονται στο ορεινό τμήμα του νησιού, χαρακτηρίζονται  ως πιο φτωχικά και έτσι η φορεσιά τους και συνεπώς και η φορεσιά τους είναι πιο φτωχική από αυτή των κατοίκων των παραθαλάσσιων χωριών του νησιού.</w:t>
      </w:r>
    </w:p>
    <w:p w:rsidR="00943A5A" w:rsidRPr="00AB6ACD" w:rsidRDefault="00943A5A" w:rsidP="00253638">
      <w:pPr>
        <w:jc w:val="center"/>
        <w:rPr>
          <w:rFonts w:ascii="Times New Roman" w:hAnsi="Times New Roman" w:cs="Times New Roman"/>
          <w:b/>
          <w:color w:val="000000" w:themeColor="text1"/>
          <w:sz w:val="24"/>
        </w:rPr>
      </w:pPr>
      <w:r w:rsidRPr="00AB6ACD">
        <w:rPr>
          <w:rFonts w:ascii="Times New Roman" w:hAnsi="Times New Roman" w:cs="Times New Roman"/>
          <w:b/>
          <w:noProof/>
          <w:color w:val="000000" w:themeColor="text1"/>
          <w:sz w:val="24"/>
          <w:lang w:eastAsia="el-GR"/>
        </w:rPr>
        <w:drawing>
          <wp:inline distT="0" distB="0" distL="0" distR="0">
            <wp:extent cx="1738707" cy="2003460"/>
            <wp:effectExtent l="533400" t="38100" r="71120" b="92075"/>
            <wp:docPr id="1" name="Εικόνα 1" descr="C:\Users\Στέλλα\Desktop\Project\kokkinist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έλλα\Desktop\Project\kokkinista-00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rot="20880310">
                      <a:off x="0" y="0"/>
                      <a:ext cx="1753021" cy="2019954"/>
                    </a:xfrm>
                    <a:prstGeom prst="ellipse">
                      <a:avLst/>
                    </a:prstGeom>
                    <a:ln>
                      <a:noFill/>
                    </a:ln>
                    <a:effectLst>
                      <a:outerShdw blurRad="76200" dir="13500000" sy="23000" kx="1200000" algn="br" rotWithShape="0">
                        <a:prstClr val="black">
                          <a:alpha val="20000"/>
                        </a:prstClr>
                      </a:outerShdw>
                      <a:softEdge rad="112500"/>
                    </a:effectLst>
                    <a:scene3d>
                      <a:camera prst="orthographicFront">
                        <a:rot lat="0" lon="0" rev="0"/>
                      </a:camera>
                      <a:lightRig rig="glow" dir="t">
                        <a:rot lat="0" lon="0" rev="4800000"/>
                      </a:lightRig>
                    </a:scene3d>
                    <a:sp3d prstMaterial="matte">
                      <a:bevelT w="127000" h="63500"/>
                    </a:sp3d>
                  </pic:spPr>
                </pic:pic>
              </a:graphicData>
            </a:graphic>
          </wp:inline>
        </w:drawing>
      </w:r>
      <w:r w:rsidRPr="00AB6ACD">
        <w:rPr>
          <w:rFonts w:ascii="Times New Roman" w:hAnsi="Times New Roman" w:cs="Times New Roman"/>
          <w:b/>
          <w:noProof/>
          <w:color w:val="000000" w:themeColor="text1"/>
          <w:sz w:val="24"/>
          <w:lang w:eastAsia="el-GR"/>
        </w:rPr>
        <w:drawing>
          <wp:inline distT="0" distB="0" distL="0" distR="0">
            <wp:extent cx="1812470" cy="1090555"/>
            <wp:effectExtent l="57150" t="266700" r="0" b="776605"/>
            <wp:docPr id="5" name="Εικόνα 5" descr="C:\Users\Στέλλα\Desktop\Project\orino xw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Στέλλα\Desktop\Project\orino xwrio.jpg"/>
                    <pic:cNvPicPr>
                      <a:picLocks noChangeAspect="1" noChangeArrowheads="1"/>
                    </pic:cNvPicPr>
                  </pic:nvPicPr>
                  <pic:blipFill>
                    <a:blip r:embed="rId24" cstate="print">
                      <a:clrChange>
                        <a:clrFrom>
                          <a:srgbClr val="63631E"/>
                        </a:clrFrom>
                        <a:clrTo>
                          <a:srgbClr val="63631E">
                            <a:alpha val="0"/>
                          </a:srgbClr>
                        </a:clrTo>
                      </a:clrChange>
                      <a:extLst>
                        <a:ext uri="{BEBA8EAE-BF5A-486C-A8C5-ECC9F3942E4B}">
                          <a14:imgProps xmlns:a14="http://schemas.microsoft.com/office/drawing/2010/main">
                            <a14:imgLayer r:embed="rId25">
                              <a14:imgEffect>
                                <a14:sharpenSoften amount="100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rot="862947">
                      <a:off x="0" y="0"/>
                      <a:ext cx="1837509" cy="110562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943A5A" w:rsidRPr="00781AD3" w:rsidRDefault="00943A5A" w:rsidP="00253638">
      <w:pPr>
        <w:jc w:val="center"/>
        <w:rPr>
          <w:rFonts w:ascii="Times New Roman" w:hAnsi="Times New Roman" w:cs="Times New Roman"/>
          <w:b/>
          <w:color w:val="4F6228" w:themeColor="accent3" w:themeShade="80"/>
          <w:sz w:val="24"/>
        </w:rPr>
      </w:pPr>
      <w:r w:rsidRPr="00781AD3">
        <w:rPr>
          <w:rFonts w:ascii="Times New Roman" w:hAnsi="Times New Roman" w:cs="Times New Roman"/>
          <w:b/>
          <w:color w:val="4F6228" w:themeColor="accent3" w:themeShade="80"/>
          <w:sz w:val="24"/>
        </w:rPr>
        <w:t xml:space="preserve">Η στολή των κατοίκων των ορεινών  χωριών  ήταν φτιαγμένη από βαμβακερά υφάσματα, υφασμένα στον αργαλειό και κεντημένα στο χέρι. Τα ποδήματα, τα στιβάνια, ήταν φτιαγμένα από δέρμα κατσικιού και ξύλινα καρφιά. Σε γυναίκες και άντρες, οι μπότες έφταναν ψηλά ως το γόνατο, λόγω ότι η Ρόδος στα ορεινά της, είχε πολλά φίδια. Στις γυναικείες φορεσιές, στιβάνια υπάρχουν μόνο στα ορεινά χωριά του νησιού (  Έμπωνας, Απόλλωνα, Αρχάγγελος, </w:t>
      </w:r>
      <w:proofErr w:type="spellStart"/>
      <w:r w:rsidRPr="00781AD3">
        <w:rPr>
          <w:rFonts w:ascii="Times New Roman" w:hAnsi="Times New Roman" w:cs="Times New Roman"/>
          <w:b/>
          <w:color w:val="4F6228" w:themeColor="accent3" w:themeShade="80"/>
          <w:sz w:val="24"/>
        </w:rPr>
        <w:t>Κάστελος</w:t>
      </w:r>
      <w:proofErr w:type="spellEnd"/>
      <w:r w:rsidRPr="00781AD3">
        <w:rPr>
          <w:rFonts w:ascii="Times New Roman" w:hAnsi="Times New Roman" w:cs="Times New Roman"/>
          <w:b/>
          <w:color w:val="4F6228" w:themeColor="accent3" w:themeShade="80"/>
          <w:sz w:val="24"/>
        </w:rPr>
        <w:t>)</w:t>
      </w:r>
    </w:p>
    <w:p w:rsidR="00943A5A" w:rsidRPr="00AB6ACD" w:rsidRDefault="00943A5A" w:rsidP="00253638">
      <w:pPr>
        <w:jc w:val="center"/>
        <w:rPr>
          <w:rFonts w:ascii="Times New Roman" w:hAnsi="Times New Roman" w:cs="Times New Roman"/>
          <w:sz w:val="24"/>
        </w:rPr>
      </w:pPr>
      <w:r w:rsidRPr="00AB6ACD">
        <w:rPr>
          <w:rFonts w:ascii="Times New Roman" w:hAnsi="Times New Roman" w:cs="Times New Roman"/>
          <w:noProof/>
          <w:sz w:val="24"/>
          <w:lang w:eastAsia="el-GR"/>
        </w:rPr>
        <w:drawing>
          <wp:inline distT="0" distB="0" distL="0" distR="0">
            <wp:extent cx="1073426" cy="2015431"/>
            <wp:effectExtent l="476250" t="0" r="0" b="61595"/>
            <wp:docPr id="6" name="Εικόνα 6" descr="C:\Users\Στέλλα\Desktop\Project\kast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έλλα\Desktop\Project\kastelo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3093" cy="2071133"/>
                    </a:xfrm>
                    <a:prstGeom prst="ellipse">
                      <a:avLst/>
                    </a:prstGeom>
                    <a:ln>
                      <a:noFill/>
                    </a:ln>
                    <a:effectLst>
                      <a:outerShdw blurRad="76200" dir="13500000" sy="23000" kx="1200000" algn="br" rotWithShape="0">
                        <a:prstClr val="black">
                          <a:alpha val="20000"/>
                        </a:prstClr>
                      </a:outerShdw>
                      <a:softEdge rad="112500"/>
                    </a:effectLst>
                  </pic:spPr>
                </pic:pic>
              </a:graphicData>
            </a:graphic>
          </wp:inline>
        </w:drawing>
      </w:r>
      <w:r w:rsidRPr="00AB6ACD">
        <w:rPr>
          <w:rFonts w:ascii="Times New Roman" w:hAnsi="Times New Roman" w:cs="Times New Roman"/>
          <w:noProof/>
          <w:sz w:val="24"/>
          <w:lang w:eastAsia="el-GR"/>
        </w:rPr>
        <w:drawing>
          <wp:inline distT="0" distB="0" distL="0" distR="0">
            <wp:extent cx="2037521" cy="1412681"/>
            <wp:effectExtent l="0" t="57150" r="0" b="549910"/>
            <wp:docPr id="7" name="Εικόνα 7" descr="C:\Users\Στέλλα\Desktop\Project\krit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Στέλλα\Desktop\Project\kritini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1539" cy="145706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3433EF" w:rsidRPr="00AB6ACD" w:rsidRDefault="003433EF" w:rsidP="00253638">
      <w:pPr>
        <w:jc w:val="center"/>
        <w:rPr>
          <w:rFonts w:ascii="Times New Roman" w:hAnsi="Times New Roman" w:cs="Times New Roman"/>
          <w:b/>
          <w:i/>
          <w:color w:val="00B050"/>
          <w:sz w:val="24"/>
          <w:u w:val="single"/>
        </w:rPr>
      </w:pPr>
    </w:p>
    <w:p w:rsidR="003433EF" w:rsidRPr="00AB6ACD" w:rsidRDefault="003433EF" w:rsidP="00253638">
      <w:pPr>
        <w:jc w:val="center"/>
        <w:rPr>
          <w:rFonts w:ascii="Times New Roman" w:hAnsi="Times New Roman" w:cs="Times New Roman"/>
          <w:b/>
          <w:i/>
          <w:color w:val="00B050"/>
          <w:sz w:val="24"/>
          <w:u w:val="single"/>
        </w:rPr>
      </w:pPr>
    </w:p>
    <w:p w:rsidR="003433EF" w:rsidRDefault="003433EF" w:rsidP="00253638">
      <w:pPr>
        <w:jc w:val="center"/>
        <w:rPr>
          <w:rFonts w:ascii="Times New Roman" w:hAnsi="Times New Roman" w:cs="Times New Roman"/>
          <w:b/>
          <w:i/>
          <w:color w:val="00B050"/>
          <w:sz w:val="24"/>
          <w:u w:val="single"/>
        </w:rPr>
      </w:pPr>
    </w:p>
    <w:p w:rsidR="00497697" w:rsidRPr="00AB6ACD" w:rsidRDefault="00497697" w:rsidP="00253638">
      <w:pPr>
        <w:jc w:val="center"/>
        <w:rPr>
          <w:rFonts w:ascii="Times New Roman" w:hAnsi="Times New Roman" w:cs="Times New Roman"/>
          <w:b/>
          <w:i/>
          <w:color w:val="00B050"/>
          <w:sz w:val="24"/>
          <w:u w:val="single"/>
        </w:rPr>
      </w:pPr>
    </w:p>
    <w:p w:rsidR="00943A5A" w:rsidRPr="00E97AC5" w:rsidRDefault="00943A5A" w:rsidP="00253638">
      <w:pPr>
        <w:jc w:val="center"/>
        <w:rPr>
          <w:rFonts w:ascii="Times New Roman" w:hAnsi="Times New Roman" w:cs="Times New Roman"/>
          <w:b/>
          <w:i/>
          <w:color w:val="00B050"/>
          <w:sz w:val="24"/>
          <w:u w:val="single"/>
        </w:rPr>
      </w:pPr>
      <w:r w:rsidRPr="00AB6ACD">
        <w:rPr>
          <w:rFonts w:ascii="Times New Roman" w:hAnsi="Times New Roman" w:cs="Times New Roman"/>
          <w:b/>
          <w:i/>
          <w:color w:val="00B050"/>
          <w:sz w:val="24"/>
          <w:u w:val="single"/>
        </w:rPr>
        <w:lastRenderedPageBreak/>
        <w:t>Παραθαλάσσια χωριά της Ρόδου</w:t>
      </w:r>
    </w:p>
    <w:p w:rsidR="00653CA3" w:rsidRPr="00E97AC5" w:rsidRDefault="00653CA3" w:rsidP="00253638">
      <w:pPr>
        <w:jc w:val="center"/>
        <w:rPr>
          <w:rFonts w:ascii="Times New Roman" w:hAnsi="Times New Roman" w:cs="Times New Roman"/>
          <w:b/>
          <w:i/>
          <w:color w:val="00B050"/>
          <w:sz w:val="24"/>
          <w:u w:val="single"/>
        </w:rPr>
      </w:pPr>
    </w:p>
    <w:p w:rsidR="00943A5A" w:rsidRPr="00AB6ACD" w:rsidRDefault="00653CA3" w:rsidP="00253638">
      <w:pPr>
        <w:jc w:val="center"/>
        <w:rPr>
          <w:rFonts w:ascii="Times New Roman" w:hAnsi="Times New Roman" w:cs="Times New Roman"/>
          <w:sz w:val="24"/>
        </w:rPr>
      </w:pPr>
      <w:r w:rsidRPr="00B6166D">
        <w:rPr>
          <w:rFonts w:ascii="Times New Roman" w:hAnsi="Times New Roman" w:cs="Times New Roman"/>
          <w:noProof/>
          <w:color w:val="943634" w:themeColor="accent2" w:themeShade="BF"/>
          <w:sz w:val="24"/>
          <w:lang w:eastAsia="el-G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284480</wp:posOffset>
            </wp:positionV>
            <wp:extent cx="2980690" cy="1865630"/>
            <wp:effectExtent l="152400" t="247650" r="734060" b="1277620"/>
            <wp:wrapSquare wrapText="bothSides"/>
            <wp:docPr id="8" name="Εικόνα 8" descr="C:\Users\Στέλλα\Desktop\Project\lin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Στέλλα\Desktop\Project\lindos.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180000"/>
                              </a14:imgEffect>
                            </a14:imgLayer>
                          </a14:imgProps>
                        </a:ext>
                        <a:ext uri="{28A0092B-C50C-407E-A947-70E740481C1C}">
                          <a14:useLocalDpi xmlns:a14="http://schemas.microsoft.com/office/drawing/2010/main" val="0"/>
                        </a:ext>
                      </a:extLst>
                    </a:blip>
                    <a:srcRect/>
                    <a:stretch>
                      <a:fillRect/>
                    </a:stretch>
                  </pic:blipFill>
                  <pic:spPr bwMode="auto">
                    <a:xfrm rot="20961122">
                      <a:off x="0" y="0"/>
                      <a:ext cx="2980690" cy="186563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90500" stA="56000" endPos="42000" dir="5400000" sy="-100000" algn="bl" rotWithShape="0"/>
                    </a:effectLst>
                  </pic:spPr>
                </pic:pic>
              </a:graphicData>
            </a:graphic>
          </wp:anchor>
        </w:drawing>
      </w:r>
    </w:p>
    <w:p w:rsidR="00943A5A" w:rsidRPr="00B6166D" w:rsidRDefault="00943A5A" w:rsidP="00253638">
      <w:pPr>
        <w:pStyle w:val="a7"/>
        <w:jc w:val="center"/>
        <w:rPr>
          <w:rFonts w:ascii="Times New Roman" w:hAnsi="Times New Roman" w:cs="Times New Roman"/>
          <w:color w:val="943634" w:themeColor="accent2" w:themeShade="BF"/>
          <w:sz w:val="24"/>
        </w:rPr>
      </w:pPr>
      <w:r w:rsidRPr="00B6166D">
        <w:rPr>
          <w:rFonts w:ascii="Times New Roman" w:hAnsi="Times New Roman" w:cs="Times New Roman"/>
          <w:color w:val="943634" w:themeColor="accent2" w:themeShade="BF"/>
          <w:sz w:val="24"/>
        </w:rPr>
        <w:t>Στα  χωριά που βρίσκονται στα παράλια, η φορεσιά είναι αστική. Τα υφάσματα, τα έφερναν οι σύζυγοι-ναυτικοί απ ‘τα ταξίδια τους.</w:t>
      </w:r>
    </w:p>
    <w:p w:rsidR="00943A5A" w:rsidRPr="00AB6ACD" w:rsidRDefault="00943A5A" w:rsidP="00253638">
      <w:pPr>
        <w:jc w:val="center"/>
        <w:rPr>
          <w:rFonts w:ascii="Times New Roman" w:hAnsi="Times New Roman" w:cs="Times New Roman"/>
        </w:rPr>
      </w:pPr>
    </w:p>
    <w:p w:rsidR="00943A5A" w:rsidRPr="00AB6ACD" w:rsidRDefault="00943A5A" w:rsidP="00253638">
      <w:pPr>
        <w:jc w:val="center"/>
        <w:rPr>
          <w:rFonts w:ascii="Times New Roman" w:hAnsi="Times New Roman" w:cs="Times New Roman"/>
        </w:rPr>
      </w:pPr>
    </w:p>
    <w:p w:rsidR="00943A5A" w:rsidRPr="00AB6ACD" w:rsidRDefault="00943A5A" w:rsidP="00253638">
      <w:pPr>
        <w:pStyle w:val="a7"/>
        <w:tabs>
          <w:tab w:val="left" w:pos="1075"/>
        </w:tabs>
        <w:jc w:val="center"/>
        <w:rPr>
          <w:rFonts w:ascii="Times New Roman" w:hAnsi="Times New Roman" w:cs="Times New Roman"/>
          <w:sz w:val="24"/>
        </w:rPr>
      </w:pPr>
    </w:p>
    <w:p w:rsidR="00943A5A" w:rsidRPr="00E97AC5" w:rsidRDefault="00943A5A" w:rsidP="00253638">
      <w:pPr>
        <w:pStyle w:val="a7"/>
        <w:tabs>
          <w:tab w:val="left" w:pos="1075"/>
        </w:tabs>
        <w:jc w:val="center"/>
        <w:rPr>
          <w:rFonts w:ascii="Times New Roman" w:hAnsi="Times New Roman" w:cs="Times New Roman"/>
          <w:color w:val="548DD4" w:themeColor="text2" w:themeTint="99"/>
          <w:sz w:val="24"/>
        </w:rPr>
      </w:pPr>
      <w:r w:rsidRPr="00781AD3">
        <w:rPr>
          <w:rFonts w:ascii="Times New Roman" w:hAnsi="Times New Roman" w:cs="Times New Roman"/>
          <w:color w:val="548DD4" w:themeColor="text2" w:themeTint="99"/>
          <w:sz w:val="24"/>
        </w:rPr>
        <w:t>Το σχέδιο των φορεσιών  ήταν καθαρά δυτικού τύπου, καθώς οι ναυτικοί μαζί με τα υφάσματα έφερναν και τα ανάλογα βιβλία μόδας</w:t>
      </w:r>
    </w:p>
    <w:p w:rsidR="00653CA3" w:rsidRPr="00E97AC5" w:rsidRDefault="00653CA3" w:rsidP="00653CA3"/>
    <w:p w:rsidR="00653CA3" w:rsidRPr="00E97AC5" w:rsidRDefault="00653CA3" w:rsidP="00653CA3"/>
    <w:p w:rsidR="00653CA3" w:rsidRPr="00E97AC5" w:rsidRDefault="00653CA3" w:rsidP="00653CA3"/>
    <w:p w:rsidR="00943A5A" w:rsidRPr="00AB6ACD" w:rsidRDefault="00653CA3" w:rsidP="00253638">
      <w:pPr>
        <w:jc w:val="center"/>
        <w:rPr>
          <w:rFonts w:ascii="Times New Roman" w:hAnsi="Times New Roman" w:cs="Times New Roman"/>
          <w:lang w:eastAsia="el-GR"/>
        </w:rPr>
      </w:pPr>
      <w:r>
        <w:rPr>
          <w:noProof/>
          <w:lang w:eastAsia="el-GR"/>
        </w:rPr>
        <w:drawing>
          <wp:inline distT="0" distB="0" distL="0" distR="0">
            <wp:extent cx="3388659" cy="2198375"/>
            <wp:effectExtent l="57150" t="38100" r="97790" b="96393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BEBA8EAE-BF5A-486C-A8C5-ECC9F3942E4B}">
                          <a14:imgProps xmlns:a14="http://schemas.microsoft.com/office/drawing/2010/main">
                            <a14:imgLayer r:embed="rId31">
                              <a14:imgEffect>
                                <a14:sharpenSoften amount="25000"/>
                              </a14:imgEffect>
                              <a14:imgEffect>
                                <a14:saturation sat="200000"/>
                              </a14:imgEffect>
                            </a14:imgLayer>
                          </a14:imgProps>
                        </a:ext>
                      </a:extLst>
                    </a:blip>
                    <a:stretch>
                      <a:fillRect/>
                    </a:stretch>
                  </pic:blipFill>
                  <pic:spPr>
                    <a:xfrm>
                      <a:off x="0" y="0"/>
                      <a:ext cx="3466331" cy="2248764"/>
                    </a:xfrm>
                    <a:prstGeom prst="rect">
                      <a:avLst/>
                    </a:prstGeom>
                    <a:ln>
                      <a:noFill/>
                    </a:ln>
                    <a:effectLst>
                      <a:outerShdw blurRad="44450" dist="27940" dir="5400000" algn="ctr">
                        <a:srgbClr val="000000">
                          <a:alpha val="32000"/>
                        </a:srgbClr>
                      </a:outerShdw>
                      <a:reflection blurRad="6350" stA="50000" endA="300" endPos="38500" dist="50800" dir="5400000" sy="-100000" algn="bl" rotWithShape="0"/>
                    </a:effectLst>
                    <a:scene3d>
                      <a:camera prst="orthographicFront">
                        <a:rot lat="0" lon="0" rev="0"/>
                      </a:camera>
                      <a:lightRig rig="balanced" dir="t">
                        <a:rot lat="0" lon="0" rev="8700000"/>
                      </a:lightRig>
                    </a:scene3d>
                    <a:sp3d>
                      <a:bevelT w="190500" h="38100"/>
                    </a:sp3d>
                  </pic:spPr>
                </pic:pic>
              </a:graphicData>
            </a:graphic>
          </wp:inline>
        </w:drawing>
      </w:r>
    </w:p>
    <w:p w:rsidR="00943A5A" w:rsidRPr="00AB6ACD" w:rsidRDefault="00943A5A" w:rsidP="00253638">
      <w:pPr>
        <w:jc w:val="center"/>
        <w:rPr>
          <w:rFonts w:ascii="Times New Roman" w:hAnsi="Times New Roman" w:cs="Times New Roman"/>
          <w:color w:val="C00000"/>
          <w:sz w:val="28"/>
        </w:rPr>
      </w:pPr>
      <w:r w:rsidRPr="00AB6ACD">
        <w:rPr>
          <w:rFonts w:ascii="Times New Roman" w:hAnsi="Times New Roman" w:cs="Times New Roman"/>
          <w:color w:val="C00000"/>
          <w:sz w:val="28"/>
        </w:rPr>
        <w:t>Λίνδος</w:t>
      </w:r>
    </w:p>
    <w:p w:rsidR="00943A5A" w:rsidRPr="00AB6ACD" w:rsidRDefault="00943A5A" w:rsidP="00253638">
      <w:pPr>
        <w:jc w:val="center"/>
        <w:rPr>
          <w:rFonts w:ascii="Times New Roman" w:hAnsi="Times New Roman" w:cs="Times New Roman"/>
        </w:rPr>
      </w:pPr>
    </w:p>
    <w:p w:rsidR="00943A5A" w:rsidRPr="00AB6ACD" w:rsidRDefault="00363176" w:rsidP="00363176">
      <w:pPr>
        <w:ind w:firstLine="720"/>
        <w:jc w:val="center"/>
        <w:rPr>
          <w:rFonts w:ascii="Times New Roman" w:hAnsi="Times New Roman" w:cs="Times New Roman"/>
          <w:b/>
          <w:color w:val="C00000"/>
          <w:sz w:val="28"/>
          <w:u w:val="single"/>
        </w:rPr>
      </w:pPr>
      <w:r>
        <w:rPr>
          <w:rFonts w:ascii="Times New Roman" w:hAnsi="Times New Roman" w:cs="Times New Roman"/>
          <w:b/>
          <w:color w:val="C00000"/>
          <w:sz w:val="28"/>
          <w:u w:val="single"/>
        </w:rPr>
        <w:t>Κ</w:t>
      </w:r>
      <w:r w:rsidR="003433EF" w:rsidRPr="00AB6ACD">
        <w:rPr>
          <w:rFonts w:ascii="Times New Roman" w:hAnsi="Times New Roman" w:cs="Times New Roman"/>
          <w:b/>
          <w:color w:val="C00000"/>
          <w:sz w:val="28"/>
          <w:u w:val="single"/>
        </w:rPr>
        <w:t>.</w:t>
      </w:r>
      <w:r w:rsidR="00943A5A" w:rsidRPr="00AB6ACD">
        <w:rPr>
          <w:rFonts w:ascii="Times New Roman" w:hAnsi="Times New Roman" w:cs="Times New Roman"/>
          <w:b/>
          <w:color w:val="C00000"/>
          <w:sz w:val="28"/>
          <w:u w:val="single"/>
        </w:rPr>
        <w:t xml:space="preserve"> Η ΦΟΡΕΣΙΑ ΤΗΣ ΡΟΔΙΤΙΣΣΑΣ ΓΥΝΑΙΚΑΣ: 19</w:t>
      </w:r>
      <w:r w:rsidR="00943A5A" w:rsidRPr="00AB6ACD">
        <w:rPr>
          <w:rFonts w:ascii="Times New Roman" w:hAnsi="Times New Roman" w:cs="Times New Roman"/>
          <w:b/>
          <w:color w:val="C00000"/>
          <w:sz w:val="28"/>
          <w:u w:val="single"/>
          <w:vertAlign w:val="superscript"/>
        </w:rPr>
        <w:t>ο</w:t>
      </w:r>
      <w:r w:rsidR="00943A5A" w:rsidRPr="00AB6ACD">
        <w:rPr>
          <w:rFonts w:ascii="Times New Roman" w:hAnsi="Times New Roman" w:cs="Times New Roman"/>
          <w:b/>
          <w:color w:val="C00000"/>
          <w:sz w:val="28"/>
          <w:u w:val="single"/>
        </w:rPr>
        <w:t xml:space="preserve"> ΑΙΩΝΑ</w:t>
      </w:r>
    </w:p>
    <w:p w:rsidR="00943A5A" w:rsidRPr="00AB6ACD" w:rsidRDefault="00943A5A" w:rsidP="00253638">
      <w:pPr>
        <w:jc w:val="center"/>
        <w:rPr>
          <w:rFonts w:ascii="Times New Roman" w:hAnsi="Times New Roman" w:cs="Times New Roman"/>
          <w:color w:val="4F6228" w:themeColor="accent3" w:themeShade="80"/>
          <w:sz w:val="24"/>
        </w:rPr>
      </w:pPr>
      <w:r w:rsidRPr="00AB6ACD">
        <w:rPr>
          <w:rFonts w:ascii="Times New Roman" w:hAnsi="Times New Roman" w:cs="Times New Roman"/>
          <w:color w:val="4F6228" w:themeColor="accent3" w:themeShade="80"/>
          <w:sz w:val="24"/>
        </w:rPr>
        <w:t xml:space="preserve">Στα ρούχα των </w:t>
      </w:r>
      <w:proofErr w:type="spellStart"/>
      <w:r w:rsidRPr="00AB6ACD">
        <w:rPr>
          <w:rFonts w:ascii="Times New Roman" w:hAnsi="Times New Roman" w:cs="Times New Roman"/>
          <w:color w:val="4F6228" w:themeColor="accent3" w:themeShade="80"/>
          <w:sz w:val="24"/>
        </w:rPr>
        <w:t>Ροδίτισσων</w:t>
      </w:r>
      <w:proofErr w:type="spellEnd"/>
      <w:r w:rsidRPr="00AB6ACD">
        <w:rPr>
          <w:rFonts w:ascii="Times New Roman" w:hAnsi="Times New Roman" w:cs="Times New Roman"/>
          <w:color w:val="4F6228" w:themeColor="accent3" w:themeShade="80"/>
          <w:sz w:val="24"/>
        </w:rPr>
        <w:t xml:space="preserve">  γυναικών επικρατεί το λευκό και το </w:t>
      </w:r>
      <w:proofErr w:type="spellStart"/>
      <w:r w:rsidRPr="00AB6ACD">
        <w:rPr>
          <w:rFonts w:ascii="Times New Roman" w:hAnsi="Times New Roman" w:cs="Times New Roman"/>
          <w:color w:val="4F6228" w:themeColor="accent3" w:themeShade="80"/>
          <w:sz w:val="24"/>
        </w:rPr>
        <w:t>γκρί</w:t>
      </w:r>
      <w:proofErr w:type="spellEnd"/>
      <w:r w:rsidRPr="00AB6ACD">
        <w:rPr>
          <w:rFonts w:ascii="Times New Roman" w:hAnsi="Times New Roman" w:cs="Times New Roman"/>
          <w:color w:val="4F6228" w:themeColor="accent3" w:themeShade="80"/>
          <w:sz w:val="24"/>
        </w:rPr>
        <w:t xml:space="preserve">, με αντανακλάσεις του </w:t>
      </w:r>
      <w:proofErr w:type="spellStart"/>
      <w:r w:rsidRPr="00AB6ACD">
        <w:rPr>
          <w:rFonts w:ascii="Times New Roman" w:hAnsi="Times New Roman" w:cs="Times New Roman"/>
          <w:color w:val="4F6228" w:themeColor="accent3" w:themeShade="80"/>
          <w:sz w:val="24"/>
        </w:rPr>
        <w:t>μπλέ</w:t>
      </w:r>
      <w:proofErr w:type="spellEnd"/>
      <w:r w:rsidRPr="00AB6ACD">
        <w:rPr>
          <w:rFonts w:ascii="Times New Roman" w:hAnsi="Times New Roman" w:cs="Times New Roman"/>
          <w:color w:val="4F6228" w:themeColor="accent3" w:themeShade="80"/>
          <w:sz w:val="24"/>
        </w:rPr>
        <w:t xml:space="preserve"> ή του </w:t>
      </w:r>
      <w:proofErr w:type="spellStart"/>
      <w:r w:rsidRPr="00AB6ACD">
        <w:rPr>
          <w:rFonts w:ascii="Times New Roman" w:hAnsi="Times New Roman" w:cs="Times New Roman"/>
          <w:color w:val="4F6228" w:themeColor="accent3" w:themeShade="80"/>
          <w:sz w:val="24"/>
        </w:rPr>
        <w:t>ρόζ</w:t>
      </w:r>
      <w:proofErr w:type="spellEnd"/>
      <w:r w:rsidRPr="00AB6ACD">
        <w:rPr>
          <w:rFonts w:ascii="Times New Roman" w:hAnsi="Times New Roman" w:cs="Times New Roman"/>
          <w:color w:val="4F6228" w:themeColor="accent3" w:themeShade="80"/>
          <w:sz w:val="24"/>
        </w:rPr>
        <w:t xml:space="preserve"> σε τόνους λεπτούς σχεδόν </w:t>
      </w:r>
      <w:proofErr w:type="spellStart"/>
      <w:r w:rsidRPr="00AB6ACD">
        <w:rPr>
          <w:rFonts w:ascii="Times New Roman" w:hAnsi="Times New Roman" w:cs="Times New Roman"/>
          <w:color w:val="4F6228" w:themeColor="accent3" w:themeShade="80"/>
          <w:sz w:val="24"/>
        </w:rPr>
        <w:t>Ευρωπαϊκούς.Η</w:t>
      </w:r>
      <w:proofErr w:type="spellEnd"/>
      <w:r w:rsidRPr="00AB6ACD">
        <w:rPr>
          <w:rFonts w:ascii="Times New Roman" w:hAnsi="Times New Roman" w:cs="Times New Roman"/>
          <w:color w:val="4F6228" w:themeColor="accent3" w:themeShade="80"/>
          <w:sz w:val="24"/>
        </w:rPr>
        <w:t xml:space="preserve"> φορεσιά σύμφωνα με τις περιγραφές αποτελείται από ένα λευκό πουκάμισο, πάνω από το οποίο φοριέται με φούστα , με ένα κορσάζ χωρίς μανίκια, τόσο στενό που μοιάζει με ένα ζευγάρι </w:t>
      </w:r>
      <w:proofErr w:type="spellStart"/>
      <w:r w:rsidRPr="00AB6ACD">
        <w:rPr>
          <w:rFonts w:ascii="Times New Roman" w:hAnsi="Times New Roman" w:cs="Times New Roman"/>
          <w:color w:val="4F6228" w:themeColor="accent3" w:themeShade="80"/>
          <w:sz w:val="24"/>
        </w:rPr>
        <w:t>τιράντες.Η</w:t>
      </w:r>
      <w:proofErr w:type="spellEnd"/>
      <w:r w:rsidRPr="00AB6ACD">
        <w:rPr>
          <w:rFonts w:ascii="Times New Roman" w:hAnsi="Times New Roman" w:cs="Times New Roman"/>
          <w:color w:val="4F6228" w:themeColor="accent3" w:themeShade="80"/>
          <w:sz w:val="24"/>
        </w:rPr>
        <w:t xml:space="preserve"> φούστα είναι ως επί το πλείστον επίσης λευκή και καμιά φορά </w:t>
      </w:r>
      <w:proofErr w:type="spellStart"/>
      <w:r w:rsidRPr="00AB6ACD">
        <w:rPr>
          <w:rFonts w:ascii="Times New Roman" w:hAnsi="Times New Roman" w:cs="Times New Roman"/>
          <w:color w:val="4F6228" w:themeColor="accent3" w:themeShade="80"/>
          <w:sz w:val="24"/>
        </w:rPr>
        <w:t>μπλέ</w:t>
      </w:r>
      <w:proofErr w:type="spellEnd"/>
      <w:r w:rsidRPr="00AB6ACD">
        <w:rPr>
          <w:rFonts w:ascii="Times New Roman" w:hAnsi="Times New Roman" w:cs="Times New Roman"/>
          <w:color w:val="4F6228" w:themeColor="accent3" w:themeShade="80"/>
          <w:sz w:val="24"/>
        </w:rPr>
        <w:t xml:space="preserve">, που όταν την ανασηκώσουν για δουλειά δημιουργεί ένα </w:t>
      </w:r>
      <w:proofErr w:type="spellStart"/>
      <w:r w:rsidRPr="00AB6ACD">
        <w:rPr>
          <w:rFonts w:ascii="Times New Roman" w:hAnsi="Times New Roman" w:cs="Times New Roman"/>
          <w:color w:val="4F6228" w:themeColor="accent3" w:themeShade="80"/>
          <w:sz w:val="24"/>
        </w:rPr>
        <w:t>μπλέ</w:t>
      </w:r>
      <w:proofErr w:type="spellEnd"/>
      <w:r w:rsidRPr="00AB6ACD">
        <w:rPr>
          <w:rFonts w:ascii="Times New Roman" w:hAnsi="Times New Roman" w:cs="Times New Roman"/>
          <w:color w:val="4F6228" w:themeColor="accent3" w:themeShade="80"/>
          <w:sz w:val="24"/>
        </w:rPr>
        <w:t xml:space="preserve"> τρίγωνο στη μέση του </w:t>
      </w:r>
      <w:proofErr w:type="spellStart"/>
      <w:r w:rsidRPr="00AB6ACD">
        <w:rPr>
          <w:rFonts w:ascii="Times New Roman" w:hAnsi="Times New Roman" w:cs="Times New Roman"/>
          <w:color w:val="4F6228" w:themeColor="accent3" w:themeShade="80"/>
          <w:sz w:val="24"/>
        </w:rPr>
        <w:t>σώματος.Τα</w:t>
      </w:r>
      <w:proofErr w:type="spellEnd"/>
      <w:r w:rsidRPr="00AB6ACD">
        <w:rPr>
          <w:rFonts w:ascii="Times New Roman" w:hAnsi="Times New Roman" w:cs="Times New Roman"/>
          <w:color w:val="4F6228" w:themeColor="accent3" w:themeShade="80"/>
          <w:sz w:val="24"/>
        </w:rPr>
        <w:t xml:space="preserve"> πόδια είναι γυμνά ή εγκλωβισμένα μέσα στης μεγάλες μπότες από κίτρινο δέρμα.</w:t>
      </w:r>
    </w:p>
    <w:p w:rsidR="00943A5A" w:rsidRPr="00AB6ACD" w:rsidRDefault="00943A5A" w:rsidP="00253638">
      <w:pPr>
        <w:jc w:val="center"/>
        <w:rPr>
          <w:rFonts w:ascii="Times New Roman" w:hAnsi="Times New Roman" w:cs="Times New Roman"/>
          <w:color w:val="984806" w:themeColor="accent6" w:themeShade="80"/>
          <w:sz w:val="24"/>
        </w:rPr>
      </w:pPr>
      <w:r w:rsidRPr="00AB6ACD">
        <w:rPr>
          <w:rFonts w:ascii="Times New Roman" w:hAnsi="Times New Roman" w:cs="Times New Roman"/>
          <w:color w:val="984806" w:themeColor="accent6" w:themeShade="80"/>
          <w:sz w:val="24"/>
        </w:rPr>
        <w:t xml:space="preserve">Στο κεφάλι φορούν ένα εσωτερικό σκούφο, σε χρώμα πράσινο, χάδι μαύρο ή καφέ και που καμιά φορά δεν </w:t>
      </w:r>
      <w:proofErr w:type="spellStart"/>
      <w:r w:rsidRPr="00AB6ACD">
        <w:rPr>
          <w:rFonts w:ascii="Times New Roman" w:hAnsi="Times New Roman" w:cs="Times New Roman"/>
          <w:color w:val="984806" w:themeColor="accent6" w:themeShade="80"/>
          <w:sz w:val="24"/>
        </w:rPr>
        <w:t>υπάρχει.Πάνω</w:t>
      </w:r>
      <w:proofErr w:type="spellEnd"/>
      <w:r w:rsidRPr="00AB6ACD">
        <w:rPr>
          <w:rFonts w:ascii="Times New Roman" w:hAnsi="Times New Roman" w:cs="Times New Roman"/>
          <w:color w:val="984806" w:themeColor="accent6" w:themeShade="80"/>
          <w:sz w:val="24"/>
        </w:rPr>
        <w:t xml:space="preserve"> απ’ αυτό είναι τοποθετημένο, ένα λευκό μαντίλι διπλωμένο τριγωνικά, αφήνοντας τη μία άκρη να πέφτει στους ώμους και οι άλλες δύο άκριες του είναι περασμένες  η μία κάτω από την άλλη, κάτω από το </w:t>
      </w:r>
      <w:proofErr w:type="spellStart"/>
      <w:r w:rsidRPr="00AB6ACD">
        <w:rPr>
          <w:rFonts w:ascii="Times New Roman" w:hAnsi="Times New Roman" w:cs="Times New Roman"/>
          <w:color w:val="984806" w:themeColor="accent6" w:themeShade="80"/>
          <w:sz w:val="24"/>
        </w:rPr>
        <w:t>πιγούνι.Σε</w:t>
      </w:r>
      <w:proofErr w:type="spellEnd"/>
      <w:r w:rsidRPr="00AB6ACD">
        <w:rPr>
          <w:rFonts w:ascii="Times New Roman" w:hAnsi="Times New Roman" w:cs="Times New Roman"/>
          <w:color w:val="984806" w:themeColor="accent6" w:themeShade="80"/>
          <w:sz w:val="24"/>
        </w:rPr>
        <w:t xml:space="preserve"> άλλα χωριά πάλι τυλίγουν το μαντίλι δύο ή τρείς φορές γύρο από το σκούφο.</w:t>
      </w:r>
    </w:p>
    <w:p w:rsidR="00943A5A" w:rsidRPr="00AB6ACD" w:rsidRDefault="00943A5A" w:rsidP="00253638">
      <w:pPr>
        <w:jc w:val="center"/>
        <w:rPr>
          <w:rFonts w:ascii="Times New Roman" w:hAnsi="Times New Roman" w:cs="Times New Roman"/>
          <w:color w:val="00B050"/>
          <w:sz w:val="24"/>
        </w:rPr>
      </w:pPr>
      <w:r w:rsidRPr="00AB6ACD">
        <w:rPr>
          <w:rFonts w:ascii="Times New Roman" w:hAnsi="Times New Roman" w:cs="Times New Roman"/>
          <w:color w:val="00B050"/>
          <w:sz w:val="24"/>
        </w:rPr>
        <w:t>Επίσης οι γυναίκες άφηναν το επάνω κουμπί του πουκαμίσου τους ανοιχτό δίχως ψεύτικες ντροπές και πώς αν δεν φορούσαν μπότες τα πόδια τους ήταν γυμνά.</w:t>
      </w:r>
    </w:p>
    <w:p w:rsidR="00943A5A" w:rsidRPr="00AB6ACD" w:rsidRDefault="00943A5A" w:rsidP="00253638">
      <w:pPr>
        <w:jc w:val="center"/>
        <w:rPr>
          <w:rFonts w:ascii="Times New Roman" w:hAnsi="Times New Roman" w:cs="Times New Roman"/>
          <w:color w:val="00B050"/>
          <w:sz w:val="24"/>
        </w:rPr>
      </w:pPr>
      <w:r w:rsidRPr="00AB6ACD">
        <w:rPr>
          <w:rFonts w:ascii="Times New Roman" w:hAnsi="Times New Roman" w:cs="Times New Roman"/>
          <w:color w:val="00B050"/>
          <w:sz w:val="24"/>
        </w:rPr>
        <w:t>Η &lt;&lt;Ροδίτικη Βυζαντινή φορεσιά&gt;&gt;  καταργήθηκε από τις γυναίκες που ήταν γεννηθείσες περίπου τις δεκαετίες του 1860-70.</w:t>
      </w:r>
    </w:p>
    <w:p w:rsidR="00943A5A" w:rsidRPr="00AB6ACD" w:rsidRDefault="00943A5A" w:rsidP="00253638">
      <w:pPr>
        <w:jc w:val="center"/>
        <w:rPr>
          <w:rFonts w:ascii="Times New Roman" w:hAnsi="Times New Roman" w:cs="Times New Roman"/>
          <w:color w:val="00B050"/>
          <w:sz w:val="24"/>
        </w:rPr>
      </w:pPr>
      <w:r w:rsidRPr="00AB6ACD">
        <w:rPr>
          <w:rFonts w:ascii="Times New Roman" w:hAnsi="Times New Roman" w:cs="Times New Roman"/>
          <w:color w:val="00B050"/>
          <w:sz w:val="24"/>
        </w:rPr>
        <w:t xml:space="preserve">Η &lt;&lt;Ροδίτικη μεταβυζαντινή φορεσιά&gt;&gt; φαίνεται επηρεασμένη από τις Βυζαντινές αρχοντικές φορεσιές, με τα επάλληλα φορέματα και τα μελετημένα μήκη ή ανοίγματα ώστε να δηλώνεται ο αριθμός, η ποιότητα και η διακόσμηση </w:t>
      </w:r>
      <w:proofErr w:type="spellStart"/>
      <w:r w:rsidRPr="00AB6ACD">
        <w:rPr>
          <w:rFonts w:ascii="Times New Roman" w:hAnsi="Times New Roman" w:cs="Times New Roman"/>
          <w:color w:val="00B050"/>
          <w:sz w:val="24"/>
        </w:rPr>
        <w:t>τους.Κατά</w:t>
      </w:r>
      <w:proofErr w:type="spellEnd"/>
      <w:r w:rsidRPr="00AB6ACD">
        <w:rPr>
          <w:rFonts w:ascii="Times New Roman" w:hAnsi="Times New Roman" w:cs="Times New Roman"/>
          <w:color w:val="00B050"/>
          <w:sz w:val="24"/>
        </w:rPr>
        <w:t xml:space="preserve"> την Βυζαντινή εποχή με τον τρόπο αυτό δηλώνονταν και η </w:t>
      </w:r>
      <w:proofErr w:type="spellStart"/>
      <w:r w:rsidRPr="00AB6ACD">
        <w:rPr>
          <w:rFonts w:ascii="Times New Roman" w:hAnsi="Times New Roman" w:cs="Times New Roman"/>
          <w:color w:val="00B050"/>
          <w:sz w:val="24"/>
        </w:rPr>
        <w:t>κινωνική</w:t>
      </w:r>
      <w:proofErr w:type="spellEnd"/>
      <w:r w:rsidRPr="00AB6ACD">
        <w:rPr>
          <w:rFonts w:ascii="Times New Roman" w:hAnsi="Times New Roman" w:cs="Times New Roman"/>
          <w:color w:val="00B050"/>
          <w:sz w:val="24"/>
        </w:rPr>
        <w:t xml:space="preserve"> τάξη αυτού που τα φορά.</w:t>
      </w:r>
    </w:p>
    <w:p w:rsidR="00943A5A" w:rsidRPr="00B6166D" w:rsidRDefault="00943A5A" w:rsidP="00253638">
      <w:pPr>
        <w:jc w:val="center"/>
        <w:rPr>
          <w:rFonts w:ascii="Times New Roman" w:hAnsi="Times New Roman" w:cs="Times New Roman"/>
          <w:color w:val="00B050"/>
          <w:sz w:val="24"/>
        </w:rPr>
      </w:pPr>
      <w:r w:rsidRPr="00AB6ACD">
        <w:rPr>
          <w:rFonts w:ascii="Times New Roman" w:hAnsi="Times New Roman" w:cs="Times New Roman"/>
          <w:color w:val="00B050"/>
          <w:sz w:val="24"/>
        </w:rPr>
        <w:t xml:space="preserve">Οι Χριστιανές δεν είχαν τόσο αυστηρά ήθη ‘όπως οι </w:t>
      </w:r>
      <w:proofErr w:type="spellStart"/>
      <w:r w:rsidRPr="00AB6ACD">
        <w:rPr>
          <w:rFonts w:ascii="Times New Roman" w:hAnsi="Times New Roman" w:cs="Times New Roman"/>
          <w:color w:val="00B050"/>
          <w:sz w:val="24"/>
        </w:rPr>
        <w:t>Μουσουλμάνες.Τα</w:t>
      </w:r>
      <w:proofErr w:type="spellEnd"/>
      <w:r w:rsidRPr="00AB6ACD">
        <w:rPr>
          <w:rFonts w:ascii="Times New Roman" w:hAnsi="Times New Roman" w:cs="Times New Roman"/>
          <w:color w:val="00B050"/>
          <w:sz w:val="24"/>
        </w:rPr>
        <w:t xml:space="preserve"> αυστηρά ενδυματολογικά ήθη είναι ήθη της &lt;&lt;Βικτοριανής Ευρώπης&gt;&gt;, που κάποια στιγμή έφθασαν και στον τόπο μας.</w:t>
      </w:r>
    </w:p>
    <w:p w:rsidR="00943A5A" w:rsidRPr="00AB6ACD" w:rsidRDefault="00943A5A" w:rsidP="00253638">
      <w:pPr>
        <w:jc w:val="center"/>
        <w:rPr>
          <w:rFonts w:ascii="Times New Roman" w:hAnsi="Times New Roman" w:cs="Times New Roman"/>
          <w:b/>
          <w:i/>
          <w:color w:val="00B050"/>
          <w:sz w:val="28"/>
          <w:u w:val="single"/>
        </w:rPr>
      </w:pPr>
      <w:r w:rsidRPr="00AB6ACD">
        <w:rPr>
          <w:rFonts w:ascii="Times New Roman" w:hAnsi="Times New Roman" w:cs="Times New Roman"/>
          <w:b/>
          <w:color w:val="C00000"/>
          <w:sz w:val="24"/>
          <w:u w:val="single"/>
        </w:rPr>
        <w:t>ΑΝΑΓΕΝΝΗΣΗ –ΜΕΤΑΒΥΖΑΝΤΙΝΗ ΕΠΟΧΗ(ΙΠΠΟΤΙΚΗ ΠΕΡΙΟΔΟΣ-ΤΟΥΡΚΟΚΡΑΤΙΑ)</w:t>
      </w:r>
    </w:p>
    <w:p w:rsidR="00943A5A" w:rsidRPr="00AB6ACD" w:rsidRDefault="00943A5A" w:rsidP="00253638">
      <w:pPr>
        <w:jc w:val="center"/>
        <w:rPr>
          <w:rFonts w:ascii="Times New Roman" w:hAnsi="Times New Roman" w:cs="Times New Roman"/>
          <w:color w:val="4A442A" w:themeColor="background2" w:themeShade="40"/>
          <w:sz w:val="24"/>
        </w:rPr>
      </w:pPr>
      <w:r w:rsidRPr="00AB6ACD">
        <w:rPr>
          <w:rFonts w:ascii="Times New Roman" w:hAnsi="Times New Roman" w:cs="Times New Roman"/>
          <w:color w:val="4A442A" w:themeColor="background2" w:themeShade="40"/>
          <w:sz w:val="24"/>
        </w:rPr>
        <w:t>Η τοπική λαϊκή «μεταβυζαντινή περίοδος»</w:t>
      </w:r>
    </w:p>
    <w:p w:rsidR="00943A5A" w:rsidRPr="00AB6ACD" w:rsidRDefault="00943A5A" w:rsidP="00253638">
      <w:pPr>
        <w:jc w:val="center"/>
        <w:rPr>
          <w:rFonts w:ascii="Times New Roman" w:hAnsi="Times New Roman" w:cs="Times New Roman"/>
          <w:color w:val="4A442A" w:themeColor="background2" w:themeShade="40"/>
          <w:sz w:val="24"/>
        </w:rPr>
      </w:pPr>
      <w:r w:rsidRPr="00AB6ACD">
        <w:rPr>
          <w:rFonts w:ascii="Times New Roman" w:hAnsi="Times New Roman" w:cs="Times New Roman"/>
          <w:color w:val="4A442A" w:themeColor="background2" w:themeShade="40"/>
          <w:sz w:val="24"/>
        </w:rPr>
        <w:t xml:space="preserve">«Όλοι είναι ντυμένοι με τις γραφικές ενδυμασίες που εξακολουθούν να απαντώνται </w:t>
      </w:r>
      <w:proofErr w:type="spellStart"/>
      <w:r w:rsidRPr="00AB6ACD">
        <w:rPr>
          <w:rFonts w:ascii="Times New Roman" w:hAnsi="Times New Roman" w:cs="Times New Roman"/>
          <w:color w:val="4A442A" w:themeColor="background2" w:themeShade="40"/>
          <w:sz w:val="24"/>
        </w:rPr>
        <w:t>σ’εκείνα</w:t>
      </w:r>
      <w:proofErr w:type="spellEnd"/>
      <w:r w:rsidRPr="00AB6ACD">
        <w:rPr>
          <w:rFonts w:ascii="Times New Roman" w:hAnsi="Times New Roman" w:cs="Times New Roman"/>
          <w:color w:val="4A442A" w:themeColor="background2" w:themeShade="40"/>
          <w:sz w:val="24"/>
        </w:rPr>
        <w:t xml:space="preserve"> τα νησιά του Αιγαίου, όπου τα κακόγουστα τσίτια της στάμπας από το Μάντσεστερ δεν έχουν ακόμη αντικαταστήσει τα ντόπια προϊόντα της ρόκας και του αργαλειού. Οι Ροδίτες χωρικοί (άντρες και γυναίκες) φορούσαν κάτασπρα ρούχα κλωσμένα από τα ίδια τους τα χέρια από λινάρι που έβγαινε στα χωράφια τους.</w:t>
      </w:r>
    </w:p>
    <w:p w:rsidR="00943A5A" w:rsidRPr="00253638" w:rsidRDefault="00943A5A" w:rsidP="00253638">
      <w:pPr>
        <w:jc w:val="center"/>
        <w:rPr>
          <w:rFonts w:ascii="Times New Roman" w:hAnsi="Times New Roman" w:cs="Times New Roman"/>
          <w:color w:val="4A442A" w:themeColor="background2" w:themeShade="40"/>
          <w:sz w:val="24"/>
        </w:rPr>
      </w:pPr>
      <w:r w:rsidRPr="00AB6ACD">
        <w:rPr>
          <w:rFonts w:ascii="Times New Roman" w:hAnsi="Times New Roman" w:cs="Times New Roman"/>
          <w:color w:val="4A442A" w:themeColor="background2" w:themeShade="40"/>
          <w:sz w:val="24"/>
        </w:rPr>
        <w:lastRenderedPageBreak/>
        <w:t xml:space="preserve">Μπορεί να περιγράψει κανείς το ντύσιμο μιας χωρικής της Ρόδου, ως εξής: Το κεφάλι της καλύπτεται από ένα φέσι από κόκκινο </w:t>
      </w:r>
      <w:proofErr w:type="spellStart"/>
      <w:r w:rsidRPr="00AB6ACD">
        <w:rPr>
          <w:rFonts w:ascii="Times New Roman" w:hAnsi="Times New Roman" w:cs="Times New Roman"/>
          <w:color w:val="4A442A" w:themeColor="background2" w:themeShade="40"/>
          <w:sz w:val="24"/>
        </w:rPr>
        <w:t>ύφασμα.Πάνω</w:t>
      </w:r>
      <w:proofErr w:type="spellEnd"/>
      <w:r w:rsidRPr="00AB6ACD">
        <w:rPr>
          <w:rFonts w:ascii="Times New Roman" w:hAnsi="Times New Roman" w:cs="Times New Roman"/>
          <w:color w:val="4A442A" w:themeColor="background2" w:themeShade="40"/>
          <w:sz w:val="24"/>
        </w:rPr>
        <w:t xml:space="preserve"> από αυτό έχει τυλιγμένο ένα σάλι γύρω από το κεφάλι της. Πάνω από το σάλι, ένα μαντήλι από μουσελίνα πέφτει πίσω από το σβέρκο σε αληθινό κλασσικό στυλ, ενώ κάτω από αυτό διακρίνεται ένα άλλο εσωτερικό μαντήλι. Στο μέτωπο ένα χρυσό ή ασημένιο στολίδι τριγωνικού σχήματος είναι στερεωμένο στο σάλι. Στη μέση υπάρχει ένα μεγάλο ρουμπίνι και από την βάση του τριγώνου, κρέμονται άλλα στολίδια δεμένα με αλυσιδίτσες. Αυτό το στολίδι είναι καθαρά Βυζαντινής προέλευσης. Αυτά, για το τι φορούν στο κεφάλι, που μάλλον αποτελούν χαρακτηριστικό του Αρχαγγέλου</w:t>
      </w:r>
      <w:r w:rsidR="00253638" w:rsidRPr="00253638">
        <w:rPr>
          <w:rFonts w:ascii="Times New Roman" w:hAnsi="Times New Roman" w:cs="Times New Roman"/>
          <w:color w:val="4A442A" w:themeColor="background2" w:themeShade="40"/>
          <w:sz w:val="24"/>
        </w:rPr>
        <w:t>.</w:t>
      </w:r>
    </w:p>
    <w:p w:rsidR="00943A5A" w:rsidRPr="00AB6ACD" w:rsidRDefault="00943A5A" w:rsidP="00253638">
      <w:pPr>
        <w:jc w:val="center"/>
        <w:rPr>
          <w:rFonts w:ascii="Times New Roman" w:hAnsi="Times New Roman" w:cs="Times New Roman"/>
          <w:color w:val="4A442A" w:themeColor="background2" w:themeShade="40"/>
          <w:sz w:val="24"/>
        </w:rPr>
      </w:pPr>
      <w:r w:rsidRPr="00AB6ACD">
        <w:rPr>
          <w:rFonts w:ascii="Times New Roman" w:hAnsi="Times New Roman" w:cs="Times New Roman"/>
          <w:noProof/>
          <w:color w:val="4A442A" w:themeColor="background2" w:themeShade="40"/>
          <w:sz w:val="24"/>
          <w:lang w:eastAsia="el-GR"/>
        </w:rPr>
        <w:drawing>
          <wp:inline distT="0" distB="0" distL="0" distR="0">
            <wp:extent cx="1897957" cy="2400526"/>
            <wp:effectExtent l="228600" t="266700" r="731520" b="304800"/>
            <wp:docPr id="12" name="Εικόνα 12" descr="C:\Users\Στέλλα\Desktop\Project\Cypriot Traditional Costumes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Στέλλα\Desktop\Project\Cypriot Traditional Costumes 0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0333" cy="2403531"/>
                    </a:xfrm>
                    <a:prstGeom prst="ellipse">
                      <a:avLst/>
                    </a:prstGeom>
                    <a:ln w="63500" cap="rnd">
                      <a:solidFill>
                        <a:srgbClr val="333333"/>
                      </a:solidFill>
                    </a:ln>
                    <a:effectLst>
                      <a:glow rad="228600">
                        <a:schemeClr val="accent2">
                          <a:satMod val="175000"/>
                          <a:alpha val="40000"/>
                        </a:schemeClr>
                      </a:glow>
                      <a:outerShdw blurRad="76200" dir="18900000" sy="23000" kx="-1200000" algn="bl" rotWithShape="0">
                        <a:prstClr val="black">
                          <a:alpha val="20000"/>
                        </a:prstClr>
                      </a:outerShdw>
                    </a:effectLst>
                    <a:scene3d>
                      <a:camera prst="obliqueBottomRight"/>
                      <a:lightRig rig="contrasting" dir="t">
                        <a:rot lat="0" lon="0" rev="3000000"/>
                      </a:lightRig>
                    </a:scene3d>
                    <a:sp3d contourW="7620">
                      <a:bevelT w="95250" h="31750" prst="artDeco"/>
                      <a:contourClr>
                        <a:srgbClr val="333333"/>
                      </a:contourClr>
                    </a:sp3d>
                  </pic:spPr>
                </pic:pic>
              </a:graphicData>
            </a:graphic>
          </wp:inline>
        </w:drawing>
      </w:r>
    </w:p>
    <w:p w:rsidR="00943A5A" w:rsidRPr="00253638" w:rsidRDefault="00943A5A" w:rsidP="00253638">
      <w:pPr>
        <w:jc w:val="center"/>
        <w:rPr>
          <w:rFonts w:ascii="Times New Roman" w:hAnsi="Times New Roman" w:cs="Times New Roman"/>
          <w:color w:val="C00000"/>
          <w:sz w:val="24"/>
        </w:rPr>
      </w:pPr>
      <w:r w:rsidRPr="00253638">
        <w:rPr>
          <w:rFonts w:ascii="Times New Roman" w:hAnsi="Times New Roman" w:cs="Times New Roman"/>
          <w:color w:val="C00000"/>
          <w:sz w:val="24"/>
        </w:rPr>
        <w:t>Όσο για τα υπόλοιπα, το εσωτερικό φόρεμα είναι ένα μεσοφόρι που φτάνει ως τους αστραγάλους. Έπειτα, έρχεται ένα φόρεμα χωρίς μανίκια, που φτάνει ίσα με την μέση περίπου των ποδιών και κάτω από τον ποδόγυρό του, μόλις διακρίνεται η άκρη από τις μπότες. Πάνω από αυτό διακρίνεται μια ζακέτα χωρίς μανίκια. Στη μέση βάζουν μια ζώνη δεμένη χαλαρά και με γούστο. Γραφικές Τούρκικες παντόφλες, με ανασηκωμένες τις άκρες και καθαρές άσπρες κάλτσες συμπληρώνουν αυτήν την ενδυμασία, στην οποία όπως τα περισσότερα πράγματα στο Αιγαίο υπάρχει ένα ανακάτεμα από αρχαία ελληνικά και τούρκικα στοιχεία.</w:t>
      </w:r>
    </w:p>
    <w:p w:rsidR="00943A5A" w:rsidRPr="00AB6ACD" w:rsidRDefault="00943A5A" w:rsidP="00253638">
      <w:pPr>
        <w:jc w:val="center"/>
        <w:rPr>
          <w:rFonts w:ascii="Times New Roman" w:hAnsi="Times New Roman" w:cs="Times New Roman"/>
          <w:color w:val="76923C" w:themeColor="accent3" w:themeShade="BF"/>
        </w:rPr>
      </w:pPr>
      <w:r w:rsidRPr="00AB6ACD">
        <w:rPr>
          <w:rFonts w:ascii="Times New Roman" w:hAnsi="Times New Roman" w:cs="Times New Roman"/>
          <w:color w:val="76923C" w:themeColor="accent3" w:themeShade="BF"/>
          <w:sz w:val="24"/>
        </w:rPr>
        <w:t xml:space="preserve">Η επίδραση του Ευρωπαϊκού πολιτισμού, λόγω της θέσης του χωριού Κοσκινού, κοντύτερα στην Ρόδο, παρά στον Αρχάγγελο, είχε αλλοιώσει την ενδυμασία. Τα βαμβακερά της στάμπας του </w:t>
      </w:r>
      <w:proofErr w:type="spellStart"/>
      <w:r w:rsidRPr="00AB6ACD">
        <w:rPr>
          <w:rFonts w:ascii="Times New Roman" w:hAnsi="Times New Roman" w:cs="Times New Roman"/>
          <w:color w:val="76923C" w:themeColor="accent3" w:themeShade="BF"/>
          <w:sz w:val="24"/>
        </w:rPr>
        <w:t>Μαντσεστερ</w:t>
      </w:r>
      <w:proofErr w:type="spellEnd"/>
      <w:r w:rsidRPr="00AB6ACD">
        <w:rPr>
          <w:rFonts w:ascii="Times New Roman" w:hAnsi="Times New Roman" w:cs="Times New Roman"/>
          <w:color w:val="76923C" w:themeColor="accent3" w:themeShade="BF"/>
          <w:sz w:val="24"/>
        </w:rPr>
        <w:t xml:space="preserve"> ανακατώνουν τα χοντροκομμένα σχέδιά τους με τα απλά κλασσικά χρώματα του καθαυτού νησιώτικου ρούχου. Ακόμα και στους τρόπους των ανθρώπων υπήρξε αντίστοιχη αλλαγή: χόρευαν αλλά, η σκηνή ήταν λιγότερο ειδυ</w:t>
      </w:r>
      <w:r w:rsidRPr="00AB6ACD">
        <w:rPr>
          <w:rFonts w:ascii="Times New Roman" w:hAnsi="Times New Roman" w:cs="Times New Roman"/>
          <w:color w:val="76923C" w:themeColor="accent3" w:themeShade="BF"/>
        </w:rPr>
        <w:t>λλιακή».</w:t>
      </w:r>
    </w:p>
    <w:p w:rsidR="00943A5A" w:rsidRPr="00AB6ACD" w:rsidRDefault="00943A5A" w:rsidP="00253638">
      <w:pPr>
        <w:jc w:val="center"/>
        <w:rPr>
          <w:rFonts w:ascii="Times New Roman" w:hAnsi="Times New Roman" w:cs="Times New Roman"/>
          <w:color w:val="FF0000"/>
          <w:sz w:val="24"/>
        </w:rPr>
      </w:pPr>
      <w:r w:rsidRPr="00AB6ACD">
        <w:rPr>
          <w:rFonts w:ascii="Times New Roman" w:hAnsi="Times New Roman" w:cs="Times New Roman"/>
        </w:rPr>
        <w:br w:type="page"/>
      </w:r>
    </w:p>
    <w:p w:rsidR="00943A5A" w:rsidRPr="00AB6ACD" w:rsidRDefault="00943A5A" w:rsidP="00253638">
      <w:pPr>
        <w:jc w:val="center"/>
        <w:rPr>
          <w:rFonts w:ascii="Times New Roman" w:hAnsi="Times New Roman" w:cs="Times New Roman"/>
        </w:rPr>
      </w:pPr>
    </w:p>
    <w:p w:rsidR="00943A5A" w:rsidRPr="00AB6ACD" w:rsidRDefault="00363176" w:rsidP="00253638">
      <w:pPr>
        <w:spacing w:before="100" w:beforeAutospacing="1" w:after="100" w:afterAutospacing="1" w:line="240" w:lineRule="auto"/>
        <w:jc w:val="center"/>
        <w:outlineLvl w:val="2"/>
        <w:rPr>
          <w:rFonts w:ascii="Times New Roman" w:eastAsia="Times New Roman" w:hAnsi="Times New Roman" w:cs="Times New Roman"/>
          <w:color w:val="4F6228" w:themeColor="accent3" w:themeShade="80"/>
          <w:sz w:val="32"/>
          <w:szCs w:val="27"/>
          <w:lang w:eastAsia="el-GR"/>
        </w:rPr>
      </w:pPr>
      <w:r>
        <w:rPr>
          <w:rFonts w:ascii="Times New Roman" w:hAnsi="Times New Roman" w:cs="Times New Roman"/>
          <w:b/>
          <w:bCs/>
          <w:color w:val="4F6228" w:themeColor="accent3" w:themeShade="80"/>
          <w:sz w:val="28"/>
        </w:rPr>
        <w:t>Λ</w:t>
      </w:r>
      <w:r w:rsidR="003433EF" w:rsidRPr="00AB6ACD">
        <w:rPr>
          <w:rFonts w:ascii="Times New Roman" w:hAnsi="Times New Roman" w:cs="Times New Roman"/>
          <w:b/>
          <w:bCs/>
          <w:color w:val="4F6228" w:themeColor="accent3" w:themeShade="80"/>
          <w:sz w:val="28"/>
        </w:rPr>
        <w:t>.</w:t>
      </w:r>
      <w:r>
        <w:rPr>
          <w:rFonts w:ascii="Times New Roman" w:hAnsi="Times New Roman" w:cs="Times New Roman"/>
          <w:b/>
          <w:bCs/>
          <w:color w:val="4F6228" w:themeColor="accent3" w:themeShade="80"/>
          <w:sz w:val="28"/>
        </w:rPr>
        <w:t xml:space="preserve"> </w:t>
      </w:r>
      <w:r w:rsidR="00943A5A" w:rsidRPr="00AB6ACD">
        <w:rPr>
          <w:rFonts w:ascii="Times New Roman" w:hAnsi="Times New Roman" w:cs="Times New Roman"/>
          <w:b/>
          <w:bCs/>
          <w:color w:val="4F6228" w:themeColor="accent3" w:themeShade="80"/>
          <w:sz w:val="28"/>
          <w:u w:val="single"/>
        </w:rPr>
        <w:t xml:space="preserve">Η γυναικεία στολή του χωριού </w:t>
      </w:r>
      <w:proofErr w:type="spellStart"/>
      <w:r w:rsidR="00943A5A" w:rsidRPr="00AB6ACD">
        <w:rPr>
          <w:rFonts w:ascii="Times New Roman" w:hAnsi="Times New Roman" w:cs="Times New Roman"/>
          <w:b/>
          <w:bCs/>
          <w:color w:val="4F6228" w:themeColor="accent3" w:themeShade="80"/>
          <w:sz w:val="28"/>
          <w:u w:val="single"/>
        </w:rPr>
        <w:t>Έμπωνα</w:t>
      </w:r>
      <w:proofErr w:type="spellEnd"/>
      <w:r w:rsidR="00943A5A" w:rsidRPr="00AB6ACD">
        <w:rPr>
          <w:rFonts w:ascii="Times New Roman" w:hAnsi="Times New Roman" w:cs="Times New Roman"/>
          <w:b/>
          <w:bCs/>
          <w:color w:val="4F6228" w:themeColor="accent3" w:themeShade="80"/>
          <w:sz w:val="28"/>
          <w:u w:val="single"/>
        </w:rPr>
        <w:t xml:space="preserve"> της Ρόδου</w:t>
      </w:r>
    </w:p>
    <w:p w:rsidR="00943A5A" w:rsidRPr="00AB6ACD" w:rsidRDefault="00943A5A" w:rsidP="00253638">
      <w:pPr>
        <w:spacing w:before="100" w:beforeAutospacing="1" w:after="100" w:afterAutospacing="1" w:line="240" w:lineRule="auto"/>
        <w:jc w:val="center"/>
        <w:outlineLvl w:val="2"/>
        <w:rPr>
          <w:rFonts w:ascii="Times New Roman" w:eastAsia="Times New Roman" w:hAnsi="Times New Roman" w:cs="Times New Roman"/>
          <w:color w:val="000000"/>
          <w:sz w:val="24"/>
          <w:szCs w:val="24"/>
          <w:lang w:eastAsia="el-GR"/>
        </w:rPr>
      </w:pPr>
    </w:p>
    <w:p w:rsidR="00943A5A" w:rsidRPr="00AB6ACD" w:rsidRDefault="00943A5A" w:rsidP="00253638">
      <w:pPr>
        <w:spacing w:before="100" w:beforeAutospacing="1" w:after="100" w:afterAutospacing="1" w:line="240" w:lineRule="auto"/>
        <w:jc w:val="center"/>
        <w:outlineLvl w:val="2"/>
        <w:rPr>
          <w:rFonts w:ascii="Times New Roman" w:eastAsia="Times New Roman" w:hAnsi="Times New Roman" w:cs="Times New Roman"/>
          <w:b/>
          <w:bCs/>
          <w:color w:val="943634" w:themeColor="accent2" w:themeShade="BF"/>
          <w:sz w:val="24"/>
          <w:szCs w:val="24"/>
          <w:lang w:eastAsia="el-GR"/>
        </w:rPr>
      </w:pPr>
      <w:r w:rsidRPr="00AB6ACD">
        <w:rPr>
          <w:rFonts w:ascii="Times New Roman" w:eastAsia="Times New Roman" w:hAnsi="Times New Roman" w:cs="Times New Roman"/>
          <w:color w:val="943634" w:themeColor="accent2" w:themeShade="BF"/>
          <w:sz w:val="24"/>
          <w:szCs w:val="24"/>
          <w:lang w:eastAsia="el-GR"/>
        </w:rPr>
        <w:t>Η Ρόδος, κοσμοπολίτικο θέρετρο, με μοναδική φυσική ομορφιά και πλούσιο ιστορικό και λαογραφικό ενδιαφέρον.</w:t>
      </w:r>
    </w:p>
    <w:p w:rsidR="00943A5A" w:rsidRPr="00AB6ACD" w:rsidRDefault="00943A5A" w:rsidP="00253638">
      <w:pPr>
        <w:spacing w:before="100" w:beforeAutospacing="1" w:after="100" w:afterAutospacing="1" w:line="240" w:lineRule="auto"/>
        <w:jc w:val="center"/>
        <w:outlineLvl w:val="2"/>
        <w:rPr>
          <w:rFonts w:ascii="Times New Roman" w:eastAsia="Times New Roman" w:hAnsi="Times New Roman" w:cs="Times New Roman"/>
          <w:b/>
          <w:bCs/>
          <w:color w:val="943634" w:themeColor="accent2" w:themeShade="BF"/>
          <w:sz w:val="24"/>
          <w:szCs w:val="24"/>
          <w:lang w:eastAsia="el-GR"/>
        </w:rPr>
      </w:pPr>
      <w:r w:rsidRPr="00AB6ACD">
        <w:rPr>
          <w:rFonts w:ascii="Times New Roman" w:eastAsia="Times New Roman" w:hAnsi="Times New Roman" w:cs="Times New Roman"/>
          <w:color w:val="943634" w:themeColor="accent2" w:themeShade="BF"/>
          <w:sz w:val="24"/>
          <w:szCs w:val="24"/>
          <w:lang w:val="en-US" w:eastAsia="el-GR"/>
        </w:rPr>
        <w:t>O</w:t>
      </w:r>
      <w:r w:rsidRPr="00AB6ACD">
        <w:rPr>
          <w:rFonts w:ascii="Times New Roman" w:eastAsia="Times New Roman" w:hAnsi="Times New Roman" w:cs="Times New Roman"/>
          <w:color w:val="943634" w:themeColor="accent2" w:themeShade="BF"/>
          <w:sz w:val="24"/>
          <w:szCs w:val="24"/>
          <w:lang w:eastAsia="el-GR"/>
        </w:rPr>
        <w:t xml:space="preserve"> Έμπωνας είναι ένα ορεινό χωριό με πανέμορφα σπίτια.</w:t>
      </w:r>
    </w:p>
    <w:p w:rsidR="00943A5A" w:rsidRPr="00AB6ACD" w:rsidRDefault="00943A5A" w:rsidP="00253638">
      <w:pPr>
        <w:spacing w:before="100" w:beforeAutospacing="1" w:after="100" w:afterAutospacing="1" w:line="240" w:lineRule="auto"/>
        <w:jc w:val="center"/>
        <w:outlineLvl w:val="2"/>
        <w:rPr>
          <w:rFonts w:ascii="Times New Roman" w:eastAsia="Times New Roman" w:hAnsi="Times New Roman" w:cs="Times New Roman"/>
          <w:b/>
          <w:bCs/>
          <w:color w:val="943634" w:themeColor="accent2" w:themeShade="BF"/>
          <w:sz w:val="24"/>
          <w:szCs w:val="24"/>
          <w:lang w:eastAsia="el-GR"/>
        </w:rPr>
      </w:pPr>
      <w:r w:rsidRPr="00AB6ACD">
        <w:rPr>
          <w:rFonts w:ascii="Times New Roman" w:eastAsia="Times New Roman" w:hAnsi="Times New Roman" w:cs="Times New Roman"/>
          <w:color w:val="943634" w:themeColor="accent2" w:themeShade="BF"/>
          <w:sz w:val="24"/>
          <w:szCs w:val="24"/>
          <w:lang w:eastAsia="el-GR"/>
        </w:rPr>
        <w:t>Οι κάτοικοι κρατάνε ζωντανή την παράδοσή τους και φοράνε ακόμα και σήμερα τις παραδοσιακές φορεσιές τους.</w:t>
      </w:r>
    </w:p>
    <w:p w:rsidR="00943A5A" w:rsidRPr="00AB6ACD" w:rsidRDefault="00943A5A" w:rsidP="00253638">
      <w:pPr>
        <w:spacing w:before="100" w:beforeAutospacing="1" w:after="100" w:afterAutospacing="1" w:line="240" w:lineRule="auto"/>
        <w:jc w:val="center"/>
        <w:outlineLvl w:val="2"/>
        <w:rPr>
          <w:rFonts w:ascii="Times New Roman" w:eastAsia="Times New Roman" w:hAnsi="Times New Roman" w:cs="Times New Roman"/>
          <w:bCs/>
          <w:color w:val="943634" w:themeColor="accent2" w:themeShade="BF"/>
          <w:sz w:val="24"/>
          <w:szCs w:val="24"/>
          <w:lang w:eastAsia="el-GR"/>
        </w:rPr>
      </w:pPr>
      <w:r w:rsidRPr="00AB6ACD">
        <w:rPr>
          <w:rFonts w:ascii="Times New Roman" w:hAnsi="Times New Roman" w:cs="Times New Roman"/>
          <w:bCs/>
          <w:color w:val="943634" w:themeColor="accent2" w:themeShade="BF"/>
          <w:sz w:val="24"/>
          <w:szCs w:val="24"/>
        </w:rPr>
        <w:t xml:space="preserve">Ας δούμε με λίγα λόγια αυτή τη θαυμαστή φορεσιά της γυναίκας του </w:t>
      </w:r>
      <w:proofErr w:type="spellStart"/>
      <w:r w:rsidRPr="00AB6ACD">
        <w:rPr>
          <w:rFonts w:ascii="Times New Roman" w:hAnsi="Times New Roman" w:cs="Times New Roman"/>
          <w:bCs/>
          <w:color w:val="943634" w:themeColor="accent2" w:themeShade="BF"/>
          <w:sz w:val="24"/>
          <w:szCs w:val="24"/>
        </w:rPr>
        <w:t>Έμπωνα</w:t>
      </w:r>
      <w:proofErr w:type="spellEnd"/>
      <w:r w:rsidRPr="00AB6ACD">
        <w:rPr>
          <w:rFonts w:ascii="Times New Roman" w:hAnsi="Times New Roman" w:cs="Times New Roman"/>
          <w:bCs/>
          <w:color w:val="943634" w:themeColor="accent2" w:themeShade="BF"/>
          <w:sz w:val="24"/>
          <w:szCs w:val="24"/>
        </w:rPr>
        <w:t xml:space="preserve"> που τόσο εντυπωσιάζει τις χιλιάδες των τουριστών της Ρόδου και θεωρείται μια από τις ωραιότε</w:t>
      </w:r>
      <w:r w:rsidRPr="00AB6ACD">
        <w:rPr>
          <w:rFonts w:ascii="Times New Roman" w:hAnsi="Times New Roman" w:cs="Times New Roman"/>
          <w:bCs/>
          <w:color w:val="943634" w:themeColor="accent2" w:themeShade="BF"/>
          <w:sz w:val="24"/>
          <w:szCs w:val="24"/>
        </w:rPr>
        <w:softHyphen/>
        <w:t>ρες</w:t>
      </w:r>
      <w:r w:rsidRPr="00AB6ACD">
        <w:rPr>
          <w:rFonts w:ascii="Times New Roman" w:hAnsi="Times New Roman" w:cs="Times New Roman"/>
          <w:b/>
          <w:bCs/>
          <w:color w:val="943634" w:themeColor="accent2" w:themeShade="BF"/>
          <w:sz w:val="24"/>
          <w:szCs w:val="24"/>
        </w:rPr>
        <w:t xml:space="preserve"> </w:t>
      </w:r>
      <w:r w:rsidRPr="00AB6ACD">
        <w:rPr>
          <w:rFonts w:ascii="Times New Roman" w:hAnsi="Times New Roman" w:cs="Times New Roman"/>
          <w:bCs/>
          <w:color w:val="943634" w:themeColor="accent2" w:themeShade="BF"/>
          <w:sz w:val="24"/>
          <w:szCs w:val="24"/>
        </w:rPr>
        <w:t>της Ελλάδος μας.</w:t>
      </w:r>
    </w:p>
    <w:p w:rsidR="00943A5A" w:rsidRPr="00AB6ACD" w:rsidRDefault="00943A5A" w:rsidP="00253638">
      <w:pPr>
        <w:spacing w:before="100" w:beforeAutospacing="1" w:after="100" w:afterAutospacing="1" w:line="240" w:lineRule="auto"/>
        <w:jc w:val="center"/>
        <w:outlineLvl w:val="2"/>
        <w:rPr>
          <w:rFonts w:ascii="Times New Roman" w:eastAsia="Times New Roman" w:hAnsi="Times New Roman" w:cs="Times New Roman"/>
          <w:b/>
          <w:bCs/>
          <w:color w:val="76923C" w:themeColor="accent3" w:themeShade="BF"/>
          <w:sz w:val="24"/>
          <w:szCs w:val="24"/>
          <w:u w:val="single"/>
          <w:lang w:eastAsia="el-GR"/>
        </w:rPr>
      </w:pPr>
      <w:r w:rsidRPr="00AB6ACD">
        <w:rPr>
          <w:rFonts w:ascii="Times New Roman" w:eastAsia="Times New Roman" w:hAnsi="Times New Roman" w:cs="Times New Roman"/>
          <w:b/>
          <w:bCs/>
          <w:color w:val="76923C" w:themeColor="accent3" w:themeShade="BF"/>
          <w:sz w:val="24"/>
          <w:szCs w:val="24"/>
          <w:u w:val="single"/>
          <w:lang w:eastAsia="el-GR"/>
        </w:rPr>
        <w:t>Αποτελείται από:</w:t>
      </w:r>
    </w:p>
    <w:p w:rsidR="00943A5A" w:rsidRPr="00AB6ACD" w:rsidRDefault="00943A5A" w:rsidP="00253638">
      <w:pPr>
        <w:spacing w:before="100" w:beforeAutospacing="1" w:after="100" w:afterAutospacing="1" w:line="240" w:lineRule="auto"/>
        <w:jc w:val="center"/>
        <w:outlineLvl w:val="2"/>
        <w:rPr>
          <w:rFonts w:ascii="Times New Roman" w:eastAsia="Times New Roman" w:hAnsi="Times New Roman" w:cs="Times New Roman"/>
          <w:b/>
          <w:bCs/>
          <w:color w:val="4F6228" w:themeColor="accent3" w:themeShade="80"/>
          <w:sz w:val="24"/>
          <w:szCs w:val="24"/>
          <w:lang w:eastAsia="el-GR"/>
        </w:rPr>
      </w:pPr>
      <w:r w:rsidRPr="00AB6ACD">
        <w:rPr>
          <w:rFonts w:ascii="Times New Roman" w:eastAsia="Times New Roman" w:hAnsi="Times New Roman" w:cs="Times New Roman"/>
          <w:color w:val="4F6228" w:themeColor="accent3" w:themeShade="80"/>
          <w:sz w:val="24"/>
          <w:szCs w:val="24"/>
          <w:lang w:eastAsia="el-GR"/>
        </w:rPr>
        <w:t xml:space="preserve">Το άσπρο πουκάμισο, κεντημένο στην τραχηλιά, τα μανίκια και τον ποδόγυρο. Το μαύρο βαμβακερό αμάνικο φουστάνι, πολύπτυχο με λεπτά χρωματιστά </w:t>
      </w:r>
      <w:proofErr w:type="spellStart"/>
      <w:r w:rsidRPr="00AB6ACD">
        <w:rPr>
          <w:rFonts w:ascii="Times New Roman" w:eastAsia="Times New Roman" w:hAnsi="Times New Roman" w:cs="Times New Roman"/>
          <w:color w:val="4F6228" w:themeColor="accent3" w:themeShade="80"/>
          <w:sz w:val="24"/>
          <w:szCs w:val="24"/>
          <w:lang w:eastAsia="el-GR"/>
        </w:rPr>
        <w:t>σειρίτια</w:t>
      </w:r>
      <w:proofErr w:type="spellEnd"/>
      <w:r w:rsidRPr="00AB6ACD">
        <w:rPr>
          <w:rFonts w:ascii="Times New Roman" w:eastAsia="Times New Roman" w:hAnsi="Times New Roman" w:cs="Times New Roman"/>
          <w:color w:val="4F6228" w:themeColor="accent3" w:themeShade="80"/>
          <w:sz w:val="24"/>
          <w:szCs w:val="24"/>
          <w:lang w:eastAsia="el-GR"/>
        </w:rPr>
        <w:t xml:space="preserve"> στο ποδόγυρο και την τραχηλιά. Το μάλλινο κόκκινο ζωνάρ</w:t>
      </w:r>
      <w:r w:rsidR="00BD051F" w:rsidRPr="00AB6ACD">
        <w:rPr>
          <w:rFonts w:ascii="Times New Roman" w:eastAsia="Times New Roman" w:hAnsi="Times New Roman" w:cs="Times New Roman"/>
          <w:color w:val="4F6228" w:themeColor="accent3" w:themeShade="80"/>
          <w:sz w:val="24"/>
          <w:szCs w:val="24"/>
          <w:lang w:eastAsia="el-GR"/>
        </w:rPr>
        <w:t>ι δεμένο χαμηλά στην περιφέρεια και τ</w:t>
      </w:r>
      <w:r w:rsidRPr="00AB6ACD">
        <w:rPr>
          <w:rFonts w:ascii="Times New Roman" w:eastAsia="Times New Roman" w:hAnsi="Times New Roman" w:cs="Times New Roman"/>
          <w:color w:val="4F6228" w:themeColor="accent3" w:themeShade="80"/>
          <w:sz w:val="24"/>
          <w:szCs w:val="24"/>
          <w:lang w:eastAsia="el-GR"/>
        </w:rPr>
        <w:t>ο πολύχρωμο σταμπωτό μαντήλι.</w:t>
      </w:r>
    </w:p>
    <w:p w:rsidR="00943A5A" w:rsidRPr="00AB6ACD" w:rsidRDefault="00943A5A" w:rsidP="00253638">
      <w:pPr>
        <w:jc w:val="center"/>
        <w:rPr>
          <w:rFonts w:ascii="Times New Roman" w:hAnsi="Times New Roman" w:cs="Times New Roman"/>
          <w:sz w:val="24"/>
          <w:szCs w:val="24"/>
        </w:rPr>
      </w:pPr>
      <w:r w:rsidRPr="00AB6ACD">
        <w:rPr>
          <w:rFonts w:ascii="Times New Roman" w:hAnsi="Times New Roman" w:cs="Times New Roman"/>
          <w:noProof/>
          <w:sz w:val="24"/>
          <w:szCs w:val="24"/>
          <w:lang w:eastAsia="el-GR"/>
        </w:rPr>
        <w:drawing>
          <wp:inline distT="0" distB="0" distL="0" distR="0">
            <wp:extent cx="5140960" cy="3855720"/>
            <wp:effectExtent l="228600" t="209550" r="1450340" b="24003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70566" cy="3877925"/>
                    </a:xfrm>
                    <a:prstGeom prst="roundRect">
                      <a:avLst>
                        <a:gd name="adj" fmla="val 16667"/>
                      </a:avLst>
                    </a:prstGeom>
                    <a:ln>
                      <a:noFill/>
                    </a:ln>
                    <a:effectLst>
                      <a:glow rad="228600">
                        <a:schemeClr val="accent2">
                          <a:satMod val="175000"/>
                          <a:alpha val="40000"/>
                        </a:schemeClr>
                      </a:glow>
                      <a:outerShdw blurRad="76200" dir="18900000" sy="23000" kx="-1200000" algn="bl" rotWithShape="0">
                        <a:prstClr val="black">
                          <a:alpha val="2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43A5A" w:rsidRPr="00AB6ACD" w:rsidRDefault="00943A5A" w:rsidP="00253638">
      <w:pPr>
        <w:jc w:val="center"/>
        <w:rPr>
          <w:rStyle w:val="phototitle"/>
          <w:rFonts w:ascii="Times New Roman" w:hAnsi="Times New Roman" w:cs="Times New Roman"/>
          <w:sz w:val="24"/>
          <w:szCs w:val="24"/>
        </w:rPr>
      </w:pPr>
    </w:p>
    <w:p w:rsidR="00943A5A" w:rsidRPr="00AB6ACD" w:rsidRDefault="00BD051F" w:rsidP="00253638">
      <w:pPr>
        <w:spacing w:before="100" w:beforeAutospacing="1" w:after="100" w:afterAutospacing="1" w:line="240" w:lineRule="auto"/>
        <w:jc w:val="center"/>
        <w:outlineLvl w:val="2"/>
        <w:rPr>
          <w:rStyle w:val="phototitle"/>
          <w:rFonts w:ascii="Times New Roman" w:eastAsia="Times New Roman" w:hAnsi="Times New Roman" w:cs="Times New Roman"/>
          <w:b/>
          <w:bCs/>
          <w:color w:val="76923C" w:themeColor="accent3" w:themeShade="BF"/>
          <w:sz w:val="24"/>
          <w:szCs w:val="24"/>
          <w:lang w:eastAsia="el-GR"/>
        </w:rPr>
      </w:pPr>
      <w:r w:rsidRPr="00AB6ACD">
        <w:rPr>
          <w:rFonts w:ascii="Times New Roman" w:eastAsia="Times New Roman" w:hAnsi="Times New Roman" w:cs="Times New Roman"/>
          <w:b/>
          <w:bCs/>
          <w:color w:val="76923C" w:themeColor="accent3" w:themeShade="BF"/>
          <w:sz w:val="24"/>
          <w:szCs w:val="24"/>
          <w:lang w:eastAsia="el-GR"/>
        </w:rPr>
        <w:t>Οι</w:t>
      </w:r>
      <w:r w:rsidR="00943A5A" w:rsidRPr="00AB6ACD">
        <w:rPr>
          <w:rFonts w:ascii="Times New Roman" w:eastAsia="Times New Roman" w:hAnsi="Times New Roman" w:cs="Times New Roman"/>
          <w:b/>
          <w:bCs/>
          <w:color w:val="76923C" w:themeColor="accent3" w:themeShade="BF"/>
          <w:sz w:val="24"/>
          <w:szCs w:val="24"/>
          <w:lang w:eastAsia="el-GR"/>
        </w:rPr>
        <w:t xml:space="preserve"> δερμάτινες μπότες.</w:t>
      </w:r>
    </w:p>
    <w:p w:rsidR="00253638" w:rsidRPr="00253638" w:rsidRDefault="00943A5A" w:rsidP="00253638">
      <w:pPr>
        <w:jc w:val="center"/>
        <w:rPr>
          <w:rFonts w:ascii="Times New Roman" w:hAnsi="Times New Roman" w:cs="Times New Roman"/>
          <w:color w:val="C00000"/>
          <w:sz w:val="24"/>
          <w:szCs w:val="24"/>
        </w:rPr>
      </w:pPr>
      <w:r w:rsidRPr="00AB6ACD">
        <w:rPr>
          <w:rStyle w:val="phototitle"/>
          <w:rFonts w:ascii="Times New Roman" w:hAnsi="Times New Roman" w:cs="Times New Roman"/>
          <w:color w:val="C00000"/>
          <w:sz w:val="24"/>
          <w:szCs w:val="24"/>
        </w:rPr>
        <w:t xml:space="preserve">Γυναικεία ενδυμασία </w:t>
      </w:r>
      <w:proofErr w:type="spellStart"/>
      <w:r w:rsidRPr="00AB6ACD">
        <w:rPr>
          <w:rStyle w:val="phototitle"/>
          <w:rFonts w:ascii="Times New Roman" w:hAnsi="Times New Roman" w:cs="Times New Roman"/>
          <w:color w:val="C00000"/>
          <w:sz w:val="24"/>
          <w:szCs w:val="24"/>
        </w:rPr>
        <w:t>Έμπωνα</w:t>
      </w:r>
      <w:proofErr w:type="spellEnd"/>
      <w:r w:rsidRPr="00AB6ACD">
        <w:rPr>
          <w:rStyle w:val="phototitle"/>
          <w:rFonts w:ascii="Times New Roman" w:hAnsi="Times New Roman" w:cs="Times New Roman"/>
          <w:color w:val="C00000"/>
          <w:sz w:val="24"/>
          <w:szCs w:val="24"/>
        </w:rPr>
        <w:t xml:space="preserve"> Ρόδου, 19ος - 20ός αι. Αθήνα, Μουσείο Ελληνικής Λαϊκής Τέχνης, Α. Μ. 5962 Νυφική και γιορτινή ενδυμασία του χωριού Έμπωνας Ρόδου. Η φορεσιά του </w:t>
      </w:r>
      <w:proofErr w:type="spellStart"/>
      <w:r w:rsidRPr="00AB6ACD">
        <w:rPr>
          <w:rStyle w:val="phototitle"/>
          <w:rFonts w:ascii="Times New Roman" w:hAnsi="Times New Roman" w:cs="Times New Roman"/>
          <w:color w:val="C00000"/>
          <w:sz w:val="24"/>
          <w:szCs w:val="24"/>
        </w:rPr>
        <w:t>Έμπωνα</w:t>
      </w:r>
      <w:proofErr w:type="spellEnd"/>
      <w:r w:rsidRPr="00AB6ACD">
        <w:rPr>
          <w:rStyle w:val="phototitle"/>
          <w:rFonts w:ascii="Times New Roman" w:hAnsi="Times New Roman" w:cs="Times New Roman"/>
          <w:color w:val="C00000"/>
          <w:sz w:val="24"/>
          <w:szCs w:val="24"/>
        </w:rPr>
        <w:t xml:space="preserve"> αποτελείται από δύο τύπους πουκάμισου, πάνω από τα οποία φοριέται το φαρδύ, σουρωτό και από μαύρο σατέν βαμβακερό ύφασμα φουστάνι. Το φουστάνι αμάνικο, </w:t>
      </w:r>
      <w:proofErr w:type="spellStart"/>
      <w:r w:rsidRPr="00AB6ACD">
        <w:rPr>
          <w:rStyle w:val="phototitle"/>
          <w:rFonts w:ascii="Times New Roman" w:hAnsi="Times New Roman" w:cs="Times New Roman"/>
          <w:color w:val="C00000"/>
          <w:sz w:val="24"/>
          <w:szCs w:val="24"/>
        </w:rPr>
        <w:t>ψηλόταλο</w:t>
      </w:r>
      <w:proofErr w:type="spellEnd"/>
      <w:r w:rsidRPr="00AB6ACD">
        <w:rPr>
          <w:rStyle w:val="phototitle"/>
          <w:rFonts w:ascii="Times New Roman" w:hAnsi="Times New Roman" w:cs="Times New Roman"/>
          <w:color w:val="C00000"/>
          <w:sz w:val="24"/>
          <w:szCs w:val="24"/>
        </w:rPr>
        <w:t xml:space="preserve"> (ψηλόμεσο) και πιο κοντό από το πουκάμισο σφίγγει στην περιφέρεια με ένα ειδικά πλεγμένο μάλλινο βυσσινί ζωνάρι. Στο κεφάλι δένουν πάνω σ ένα λευκό σκουφάκι ένα μεγάλο μάλλινο σταμπωτό μαντήλι. Στα πόδια φορούν τα ποδήματα, ιδιόμορφες μπότες, οι οποίες όταν τεντώνονται, φτάνουν στη ρίζα του μηρού ενώ όταν αναδιπλώνονται δύο φορές, καταλήγουν έως το γόνατο</w:t>
      </w:r>
      <w:r w:rsidRPr="00AB6ACD">
        <w:rPr>
          <w:rStyle w:val="phototitle"/>
          <w:rFonts w:ascii="Times New Roman" w:hAnsi="Times New Roman" w:cs="Times New Roman"/>
          <w:color w:val="943634" w:themeColor="accent2" w:themeShade="BF"/>
          <w:sz w:val="24"/>
          <w:szCs w:val="24"/>
        </w:rPr>
        <w:t>.</w:t>
      </w:r>
      <w:r w:rsidRPr="00AB6ACD">
        <w:rPr>
          <w:rFonts w:ascii="Times New Roman" w:hAnsi="Times New Roman" w:cs="Times New Roman"/>
          <w:b/>
          <w:bCs/>
          <w:color w:val="943634" w:themeColor="accent2" w:themeShade="BF"/>
          <w:sz w:val="24"/>
          <w:szCs w:val="24"/>
        </w:rPr>
        <w:t xml:space="preserve"> </w:t>
      </w:r>
      <w:r w:rsidRPr="00AB6ACD">
        <w:rPr>
          <w:rFonts w:ascii="Times New Roman" w:hAnsi="Times New Roman" w:cs="Times New Roman"/>
          <w:bCs/>
          <w:color w:val="C00000"/>
          <w:sz w:val="24"/>
          <w:szCs w:val="24"/>
        </w:rPr>
        <w:t xml:space="preserve">Οι μπότες αυτές γίνονται από δέρμα τράγου και στα παλιά χρόνια υπήρχαν παπουτσήδες ειδικά για τις μπότες του χωριού </w:t>
      </w:r>
      <w:proofErr w:type="spellStart"/>
      <w:r w:rsidRPr="00AB6ACD">
        <w:rPr>
          <w:rFonts w:ascii="Times New Roman" w:hAnsi="Times New Roman" w:cs="Times New Roman"/>
          <w:bCs/>
          <w:color w:val="C00000"/>
          <w:sz w:val="24"/>
          <w:szCs w:val="24"/>
        </w:rPr>
        <w:t>Έμπωνα</w:t>
      </w:r>
      <w:proofErr w:type="spellEnd"/>
      <w:r w:rsidRPr="00AB6ACD">
        <w:rPr>
          <w:rFonts w:ascii="Times New Roman" w:hAnsi="Times New Roman" w:cs="Times New Roman"/>
          <w:bCs/>
          <w:color w:val="C00000"/>
          <w:sz w:val="24"/>
          <w:szCs w:val="24"/>
        </w:rPr>
        <w:t xml:space="preserve">, όπως υπήρχαν και πολυάριθμοι αργαλειοί, που ύφαιναν χρωματιστά υφάσματα από μαλλί, μετάξι και βαμβάκι, για να φτιαχτούν οι πλουμιστές στολές του </w:t>
      </w:r>
      <w:proofErr w:type="spellStart"/>
      <w:r w:rsidRPr="00AB6ACD">
        <w:rPr>
          <w:rFonts w:ascii="Times New Roman" w:hAnsi="Times New Roman" w:cs="Times New Roman"/>
          <w:bCs/>
          <w:color w:val="C00000"/>
          <w:sz w:val="24"/>
          <w:szCs w:val="24"/>
        </w:rPr>
        <w:t>Έμπωνα</w:t>
      </w:r>
      <w:proofErr w:type="spellEnd"/>
      <w:r w:rsidRPr="00AB6ACD">
        <w:rPr>
          <w:rFonts w:ascii="Times New Roman" w:hAnsi="Times New Roman" w:cs="Times New Roman"/>
          <w:bCs/>
          <w:color w:val="C00000"/>
          <w:sz w:val="24"/>
          <w:szCs w:val="24"/>
        </w:rPr>
        <w:t xml:space="preserve">, που σήμερα αποτελούν </w:t>
      </w:r>
      <w:proofErr w:type="spellStart"/>
      <w:r w:rsidRPr="00AB6ACD">
        <w:rPr>
          <w:rFonts w:ascii="Times New Roman" w:hAnsi="Times New Roman" w:cs="Times New Roman"/>
          <w:bCs/>
          <w:color w:val="C00000"/>
          <w:sz w:val="24"/>
          <w:szCs w:val="24"/>
        </w:rPr>
        <w:t>ό,τι</w:t>
      </w:r>
      <w:proofErr w:type="spellEnd"/>
      <w:r w:rsidRPr="00AB6ACD">
        <w:rPr>
          <w:rFonts w:ascii="Times New Roman" w:hAnsi="Times New Roman" w:cs="Times New Roman"/>
          <w:bCs/>
          <w:color w:val="C00000"/>
          <w:sz w:val="24"/>
          <w:szCs w:val="24"/>
        </w:rPr>
        <w:t xml:space="preserve"> ωραίο και παραδοσιακό έχει η Ρόδος και η Οι μπότες αυτές γίνονται από δέρμα τράγου και στα παλιά χρόνια υπήρχαν παπουτσήδες ειδικά για τις μπότες του χωριού </w:t>
      </w:r>
      <w:proofErr w:type="spellStart"/>
      <w:r w:rsidRPr="00AB6ACD">
        <w:rPr>
          <w:rFonts w:ascii="Times New Roman" w:hAnsi="Times New Roman" w:cs="Times New Roman"/>
          <w:bCs/>
          <w:color w:val="C00000"/>
          <w:sz w:val="24"/>
          <w:szCs w:val="24"/>
        </w:rPr>
        <w:t>Έμπωνα</w:t>
      </w:r>
      <w:proofErr w:type="spellEnd"/>
      <w:r w:rsidRPr="00AB6ACD">
        <w:rPr>
          <w:rFonts w:ascii="Times New Roman" w:hAnsi="Times New Roman" w:cs="Times New Roman"/>
          <w:bCs/>
          <w:color w:val="C00000"/>
          <w:sz w:val="24"/>
          <w:szCs w:val="24"/>
        </w:rPr>
        <w:t xml:space="preserve">, όπως υπήρχαν και πολυάριθμοι αργαλειοί, που ύφαιναν χρωματιστά υφάσματα από μαλλί, μετάξι και βαμβάκι, για να φτιαχτούν οι πλουμιστές στολές του </w:t>
      </w:r>
      <w:proofErr w:type="spellStart"/>
      <w:r w:rsidRPr="00AB6ACD">
        <w:rPr>
          <w:rFonts w:ascii="Times New Roman" w:hAnsi="Times New Roman" w:cs="Times New Roman"/>
          <w:bCs/>
          <w:color w:val="C00000"/>
          <w:sz w:val="24"/>
          <w:szCs w:val="24"/>
        </w:rPr>
        <w:t>Έμπωνα</w:t>
      </w:r>
      <w:proofErr w:type="spellEnd"/>
      <w:r w:rsidRPr="00AB6ACD">
        <w:rPr>
          <w:rFonts w:ascii="Times New Roman" w:hAnsi="Times New Roman" w:cs="Times New Roman"/>
          <w:bCs/>
          <w:color w:val="C00000"/>
          <w:sz w:val="24"/>
          <w:szCs w:val="24"/>
        </w:rPr>
        <w:t xml:space="preserve">, που σήμερα αποτελούν </w:t>
      </w:r>
      <w:proofErr w:type="spellStart"/>
      <w:r w:rsidRPr="00AB6ACD">
        <w:rPr>
          <w:rFonts w:ascii="Times New Roman" w:hAnsi="Times New Roman" w:cs="Times New Roman"/>
          <w:bCs/>
          <w:color w:val="C00000"/>
          <w:sz w:val="24"/>
          <w:szCs w:val="24"/>
        </w:rPr>
        <w:t>ό,τι</w:t>
      </w:r>
      <w:proofErr w:type="spellEnd"/>
      <w:r w:rsidRPr="00AB6ACD">
        <w:rPr>
          <w:rFonts w:ascii="Times New Roman" w:hAnsi="Times New Roman" w:cs="Times New Roman"/>
          <w:bCs/>
          <w:color w:val="C00000"/>
          <w:sz w:val="24"/>
          <w:szCs w:val="24"/>
        </w:rPr>
        <w:t xml:space="preserve"> ωραίο και παραδοσιακό έχει η Ρόδος και η Ακριτική </w:t>
      </w:r>
      <w:proofErr w:type="spellStart"/>
      <w:r w:rsidRPr="00AB6ACD">
        <w:rPr>
          <w:rFonts w:ascii="Times New Roman" w:hAnsi="Times New Roman" w:cs="Times New Roman"/>
          <w:bCs/>
          <w:color w:val="C00000"/>
          <w:sz w:val="24"/>
          <w:szCs w:val="24"/>
        </w:rPr>
        <w:t>Δωδεκάνησσος</w:t>
      </w:r>
      <w:proofErr w:type="spellEnd"/>
      <w:r w:rsidRPr="00AB6ACD">
        <w:rPr>
          <w:rFonts w:ascii="Times New Roman" w:hAnsi="Times New Roman" w:cs="Times New Roman"/>
          <w:bCs/>
          <w:color w:val="C00000"/>
          <w:sz w:val="24"/>
          <w:szCs w:val="24"/>
        </w:rPr>
        <w:t>.</w:t>
      </w:r>
    </w:p>
    <w:p w:rsidR="00253638" w:rsidRPr="00253638" w:rsidRDefault="00253638" w:rsidP="00253638">
      <w:pPr>
        <w:tabs>
          <w:tab w:val="left" w:pos="1440"/>
        </w:tabs>
        <w:jc w:val="center"/>
        <w:rPr>
          <w:rFonts w:ascii="Times New Roman" w:hAnsi="Times New Roman" w:cs="Times New Roman"/>
          <w:sz w:val="24"/>
          <w:szCs w:val="24"/>
          <w:lang w:val="en-US"/>
        </w:rPr>
      </w:pPr>
      <w:r>
        <w:rPr>
          <w:noProof/>
          <w:lang w:eastAsia="el-GR"/>
        </w:rPr>
        <w:drawing>
          <wp:inline distT="0" distB="0" distL="0" distR="0">
            <wp:extent cx="2000250" cy="2667000"/>
            <wp:effectExtent l="19050" t="0" r="19050" b="127635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BEBA8EAE-BF5A-486C-A8C5-ECC9F3942E4B}">
                          <a14:imgProps xmlns:a14="http://schemas.microsoft.com/office/drawing/2010/main">
                            <a14:imgLayer r:embed="rId36">
                              <a14:imgEffect>
                                <a14:saturation sat="200000"/>
                              </a14:imgEffect>
                            </a14:imgLayer>
                          </a14:imgProps>
                        </a:ext>
                      </a:extLst>
                    </a:blip>
                    <a:stretch>
                      <a:fillRect/>
                    </a:stretch>
                  </pic:blipFill>
                  <pic:spPr>
                    <a:xfrm>
                      <a:off x="0" y="0"/>
                      <a:ext cx="2000250" cy="266700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inline>
        </w:drawing>
      </w:r>
    </w:p>
    <w:p w:rsidR="00943A5A" w:rsidRPr="00AB6ACD" w:rsidRDefault="00943A5A" w:rsidP="00253638">
      <w:pPr>
        <w:jc w:val="center"/>
        <w:rPr>
          <w:rFonts w:ascii="Times New Roman" w:hAnsi="Times New Roman" w:cs="Times New Roman"/>
          <w:sz w:val="24"/>
          <w:szCs w:val="24"/>
        </w:rPr>
      </w:pPr>
      <w:r w:rsidRPr="00AB6ACD">
        <w:rPr>
          <w:rFonts w:ascii="Times New Roman" w:hAnsi="Times New Roman" w:cs="Times New Roman"/>
          <w:noProof/>
          <w:sz w:val="24"/>
          <w:szCs w:val="24"/>
          <w:lang w:eastAsia="el-GR"/>
        </w:rPr>
        <w:lastRenderedPageBreak/>
        <w:drawing>
          <wp:inline distT="0" distB="0" distL="0" distR="0">
            <wp:extent cx="4876800" cy="314325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clrChange>
                        <a:clrFrom>
                          <a:srgbClr val="9C9195"/>
                        </a:clrFrom>
                        <a:clrTo>
                          <a:srgbClr val="9C9195">
                            <a:alpha val="0"/>
                          </a:srgbClr>
                        </a:clrTo>
                      </a:clrChange>
                    </a:blip>
                    <a:srcRect l="-6388" r="-6388" b="8839"/>
                    <a:stretch/>
                  </pic:blipFill>
                  <pic:spPr bwMode="auto">
                    <a:xfrm>
                      <a:off x="0" y="0"/>
                      <a:ext cx="4881048" cy="31459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AB6ACD">
        <w:rPr>
          <w:rFonts w:ascii="Times New Roman" w:hAnsi="Times New Roman" w:cs="Times New Roman"/>
          <w:noProof/>
          <w:sz w:val="24"/>
          <w:szCs w:val="24"/>
          <w:lang w:eastAsia="el-GR"/>
        </w:rPr>
        <w:drawing>
          <wp:inline distT="0" distB="0" distL="0" distR="0">
            <wp:extent cx="1161107" cy="1548142"/>
            <wp:effectExtent l="228600" t="133350" r="191770" b="223520"/>
            <wp:docPr id="21" name="Εικόνα 21" descr="C:\Users\Στέλλα\Desktop\Project\empona\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έλλα\Desktop\Project\empona\ur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722064">
                      <a:off x="0" y="0"/>
                      <a:ext cx="1169314" cy="1559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53CA3" w:rsidRDefault="00943A5A" w:rsidP="00253638">
      <w:pPr>
        <w:jc w:val="center"/>
        <w:rPr>
          <w:rFonts w:ascii="Times New Roman" w:hAnsi="Times New Roman" w:cs="Times New Roman"/>
          <w:bCs/>
          <w:color w:val="E36C0A" w:themeColor="accent6" w:themeShade="BF"/>
          <w:sz w:val="24"/>
        </w:rPr>
      </w:pPr>
      <w:r w:rsidRPr="00AB6ACD">
        <w:rPr>
          <w:rFonts w:ascii="Times New Roman" w:hAnsi="Times New Roman" w:cs="Times New Roman"/>
          <w:b/>
          <w:bCs/>
          <w:color w:val="403152" w:themeColor="accent4" w:themeShade="80"/>
          <w:sz w:val="24"/>
          <w:szCs w:val="24"/>
        </w:rPr>
        <w:br/>
        <w:t>               </w:t>
      </w:r>
      <w:r w:rsidRPr="00AB6ACD">
        <w:rPr>
          <w:rFonts w:ascii="Times New Roman" w:hAnsi="Times New Roman" w:cs="Times New Roman"/>
          <w:bCs/>
          <w:color w:val="403152" w:themeColor="accent4" w:themeShade="80"/>
          <w:sz w:val="24"/>
          <w:szCs w:val="24"/>
        </w:rPr>
        <w:t>Έχει ένα λευ</w:t>
      </w:r>
      <w:r w:rsidRPr="00AB6ACD">
        <w:rPr>
          <w:rFonts w:ascii="Times New Roman" w:hAnsi="Times New Roman" w:cs="Times New Roman"/>
          <w:bCs/>
          <w:color w:val="403152" w:themeColor="accent4" w:themeShade="80"/>
          <w:sz w:val="24"/>
          <w:szCs w:val="24"/>
        </w:rPr>
        <w:softHyphen/>
        <w:t xml:space="preserve">κό πουκάμισο, που στην τοπική διάλεκτο λέγεται </w:t>
      </w:r>
      <w:proofErr w:type="spellStart"/>
      <w:r w:rsidRPr="00AB6ACD">
        <w:rPr>
          <w:rFonts w:ascii="Times New Roman" w:hAnsi="Times New Roman" w:cs="Times New Roman"/>
          <w:bCs/>
          <w:color w:val="403152" w:themeColor="accent4" w:themeShade="80"/>
          <w:sz w:val="24"/>
          <w:szCs w:val="24"/>
        </w:rPr>
        <w:t>μαλώλα</w:t>
      </w:r>
      <w:proofErr w:type="spellEnd"/>
      <w:r w:rsidRPr="00AB6ACD">
        <w:rPr>
          <w:rFonts w:ascii="Times New Roman" w:hAnsi="Times New Roman" w:cs="Times New Roman"/>
          <w:bCs/>
          <w:color w:val="403152" w:themeColor="accent4" w:themeShade="80"/>
          <w:sz w:val="24"/>
          <w:szCs w:val="24"/>
        </w:rPr>
        <w:t xml:space="preserve">. Το πουκάμισο αυτό έχει σούρες στη μέση. Όταν όμως δεν έχει σούρες στη μέση λέγεται </w:t>
      </w:r>
      <w:proofErr w:type="spellStart"/>
      <w:r w:rsidRPr="00AB6ACD">
        <w:rPr>
          <w:rFonts w:ascii="Times New Roman" w:hAnsi="Times New Roman" w:cs="Times New Roman"/>
          <w:bCs/>
          <w:color w:val="403152" w:themeColor="accent4" w:themeShade="80"/>
          <w:sz w:val="24"/>
          <w:szCs w:val="24"/>
        </w:rPr>
        <w:t>γρίσπα</w:t>
      </w:r>
      <w:proofErr w:type="spellEnd"/>
      <w:r w:rsidRPr="00AB6ACD">
        <w:rPr>
          <w:rFonts w:ascii="Times New Roman" w:hAnsi="Times New Roman" w:cs="Times New Roman"/>
          <w:bCs/>
          <w:color w:val="403152" w:themeColor="accent4" w:themeShade="80"/>
          <w:sz w:val="24"/>
          <w:szCs w:val="24"/>
        </w:rPr>
        <w:t xml:space="preserve"> και έχει στο στήθος πολλά στολίδια και κεντήματα, πολύχρωμα και ωραία, με κλωστές βαμβακερές και μεταξωτές, αφού στα παλιά χρόνια όλες οι </w:t>
      </w:r>
      <w:proofErr w:type="spellStart"/>
      <w:r w:rsidRPr="00AB6ACD">
        <w:rPr>
          <w:rFonts w:ascii="Times New Roman" w:hAnsi="Times New Roman" w:cs="Times New Roman"/>
          <w:bCs/>
          <w:color w:val="403152" w:themeColor="accent4" w:themeShade="80"/>
          <w:sz w:val="24"/>
          <w:szCs w:val="24"/>
        </w:rPr>
        <w:t>Μπονιάτισσες</w:t>
      </w:r>
      <w:proofErr w:type="spellEnd"/>
      <w:r w:rsidRPr="00AB6ACD">
        <w:rPr>
          <w:rFonts w:ascii="Times New Roman" w:hAnsi="Times New Roman" w:cs="Times New Roman"/>
          <w:bCs/>
          <w:color w:val="403152" w:themeColor="accent4" w:themeShade="80"/>
          <w:sz w:val="24"/>
          <w:szCs w:val="24"/>
        </w:rPr>
        <w:t>, στο ωραίο και ιστορικό χωριό τους, είχαν βαμβάκια, μεταξοσκώληκες και πρόβατα, για να παίρνουν την πρώτη ύλη για τις πολύχρωμες φορεσιές τους.</w:t>
      </w:r>
      <w:r w:rsidRPr="00AB6ACD">
        <w:rPr>
          <w:rFonts w:ascii="Times New Roman" w:hAnsi="Times New Roman" w:cs="Times New Roman"/>
          <w:bCs/>
          <w:color w:val="403152" w:themeColor="accent4" w:themeShade="80"/>
          <w:sz w:val="24"/>
          <w:szCs w:val="24"/>
        </w:rPr>
        <w:br/>
        <w:t xml:space="preserve">         Κεντήματα και στολίδια έχει επίσης το </w:t>
      </w:r>
      <w:proofErr w:type="spellStart"/>
      <w:r w:rsidRPr="00AB6ACD">
        <w:rPr>
          <w:rFonts w:ascii="Times New Roman" w:hAnsi="Times New Roman" w:cs="Times New Roman"/>
          <w:bCs/>
          <w:color w:val="403152" w:themeColor="accent4" w:themeShade="80"/>
          <w:sz w:val="24"/>
          <w:szCs w:val="24"/>
        </w:rPr>
        <w:t>υποκάμισο</w:t>
      </w:r>
      <w:proofErr w:type="spellEnd"/>
      <w:r w:rsidRPr="00AB6ACD">
        <w:rPr>
          <w:rFonts w:ascii="Times New Roman" w:hAnsi="Times New Roman" w:cs="Times New Roman"/>
          <w:bCs/>
          <w:color w:val="403152" w:themeColor="accent4" w:themeShade="80"/>
          <w:sz w:val="24"/>
          <w:szCs w:val="24"/>
        </w:rPr>
        <w:t xml:space="preserve"> στα μανίκια. Τα στολίδια αυτά και τα</w:t>
      </w:r>
      <w:r w:rsidRPr="00AB6ACD">
        <w:rPr>
          <w:rFonts w:ascii="Times New Roman" w:hAnsi="Times New Roman" w:cs="Times New Roman"/>
          <w:bCs/>
          <w:color w:val="403152" w:themeColor="accent4" w:themeShade="80"/>
          <w:sz w:val="24"/>
          <w:szCs w:val="24"/>
        </w:rPr>
        <w:br/>
        <w:t xml:space="preserve">κεντήματα, που χαρακτηρίζονται από πολλά μικρά χρωματιστά σταυρουδάκια, έχουν πολλά ονόματα, ανάλογα με το χρώμα και το σχήμα και λέγονται </w:t>
      </w:r>
      <w:proofErr w:type="spellStart"/>
      <w:r w:rsidRPr="00AB6ACD">
        <w:rPr>
          <w:rFonts w:ascii="Times New Roman" w:hAnsi="Times New Roman" w:cs="Times New Roman"/>
          <w:bCs/>
          <w:color w:val="403152" w:themeColor="accent4" w:themeShade="80"/>
          <w:sz w:val="24"/>
          <w:szCs w:val="24"/>
        </w:rPr>
        <w:t>πινακοκάντουνα</w:t>
      </w:r>
      <w:proofErr w:type="spellEnd"/>
      <w:r w:rsidRPr="00AB6ACD">
        <w:rPr>
          <w:rFonts w:ascii="Times New Roman" w:hAnsi="Times New Roman" w:cs="Times New Roman"/>
          <w:bCs/>
          <w:color w:val="403152" w:themeColor="accent4" w:themeShade="80"/>
          <w:sz w:val="24"/>
          <w:szCs w:val="24"/>
        </w:rPr>
        <w:t xml:space="preserve">,  </w:t>
      </w:r>
      <w:proofErr w:type="spellStart"/>
      <w:r w:rsidRPr="00AB6ACD">
        <w:rPr>
          <w:rFonts w:ascii="Times New Roman" w:hAnsi="Times New Roman" w:cs="Times New Roman"/>
          <w:bCs/>
          <w:color w:val="403152" w:themeColor="accent4" w:themeShade="80"/>
          <w:sz w:val="24"/>
          <w:szCs w:val="24"/>
        </w:rPr>
        <w:t>πινάτσια</w:t>
      </w:r>
      <w:proofErr w:type="spellEnd"/>
      <w:r w:rsidRPr="00AB6ACD">
        <w:rPr>
          <w:rFonts w:ascii="Times New Roman" w:hAnsi="Times New Roman" w:cs="Times New Roman"/>
          <w:bCs/>
          <w:color w:val="403152" w:themeColor="accent4" w:themeShade="80"/>
          <w:sz w:val="24"/>
          <w:szCs w:val="24"/>
        </w:rPr>
        <w:t xml:space="preserve">, </w:t>
      </w:r>
      <w:proofErr w:type="spellStart"/>
      <w:r w:rsidRPr="00AB6ACD">
        <w:rPr>
          <w:rFonts w:ascii="Times New Roman" w:hAnsi="Times New Roman" w:cs="Times New Roman"/>
          <w:bCs/>
          <w:color w:val="403152" w:themeColor="accent4" w:themeShade="80"/>
          <w:sz w:val="24"/>
          <w:szCs w:val="24"/>
        </w:rPr>
        <w:t>αστρουλάκια</w:t>
      </w:r>
      <w:proofErr w:type="spellEnd"/>
      <w:r w:rsidRPr="00AB6ACD">
        <w:rPr>
          <w:rFonts w:ascii="Times New Roman" w:hAnsi="Times New Roman" w:cs="Times New Roman"/>
          <w:bCs/>
          <w:color w:val="403152" w:themeColor="accent4" w:themeShade="80"/>
          <w:sz w:val="24"/>
          <w:szCs w:val="24"/>
        </w:rPr>
        <w:t xml:space="preserve"> και Μηλίτσες, ανάλογα με το τι εικονίζει το </w:t>
      </w:r>
      <w:r w:rsidRPr="00B6166D">
        <w:rPr>
          <w:rFonts w:ascii="Times New Roman" w:hAnsi="Times New Roman" w:cs="Times New Roman"/>
          <w:bCs/>
          <w:color w:val="403152" w:themeColor="accent4" w:themeShade="80"/>
          <w:sz w:val="24"/>
          <w:szCs w:val="24"/>
        </w:rPr>
        <w:t>κέντημα.</w:t>
      </w:r>
      <w:r w:rsidRPr="00AB6ACD">
        <w:rPr>
          <w:rFonts w:ascii="Times New Roman" w:hAnsi="Times New Roman" w:cs="Times New Roman"/>
          <w:bCs/>
          <w:color w:val="984806" w:themeColor="accent6" w:themeShade="80"/>
          <w:sz w:val="24"/>
          <w:szCs w:val="24"/>
        </w:rPr>
        <w:br/>
        <w:t xml:space="preserve">         Το πάνω φουστάνι, γεμάτο πτυχές και χρώματα, σχέδια και ωραίους συνδυασμούς λέγεται </w:t>
      </w:r>
      <w:proofErr w:type="spellStart"/>
      <w:r w:rsidRPr="00AB6ACD">
        <w:rPr>
          <w:rFonts w:ascii="Times New Roman" w:hAnsi="Times New Roman" w:cs="Times New Roman"/>
          <w:bCs/>
          <w:color w:val="984806" w:themeColor="accent6" w:themeShade="80"/>
          <w:sz w:val="24"/>
          <w:szCs w:val="24"/>
        </w:rPr>
        <w:t>μπουκάσι</w:t>
      </w:r>
      <w:proofErr w:type="spellEnd"/>
      <w:r w:rsidRPr="00AB6ACD">
        <w:rPr>
          <w:rFonts w:ascii="Times New Roman" w:hAnsi="Times New Roman" w:cs="Times New Roman"/>
          <w:bCs/>
          <w:color w:val="984806" w:themeColor="accent6" w:themeShade="80"/>
          <w:sz w:val="24"/>
          <w:szCs w:val="24"/>
        </w:rPr>
        <w:t xml:space="preserve"> ή πιο συ</w:t>
      </w:r>
      <w:r w:rsidRPr="00AB6ACD">
        <w:rPr>
          <w:rFonts w:ascii="Times New Roman" w:hAnsi="Times New Roman" w:cs="Times New Roman"/>
          <w:bCs/>
          <w:color w:val="984806" w:themeColor="accent6" w:themeShade="80"/>
          <w:sz w:val="24"/>
          <w:szCs w:val="24"/>
        </w:rPr>
        <w:softHyphen/>
        <w:t xml:space="preserve">χνά </w:t>
      </w:r>
      <w:proofErr w:type="spellStart"/>
      <w:r w:rsidRPr="00AB6ACD">
        <w:rPr>
          <w:rFonts w:ascii="Times New Roman" w:hAnsi="Times New Roman" w:cs="Times New Roman"/>
          <w:bCs/>
          <w:color w:val="984806" w:themeColor="accent6" w:themeShade="80"/>
          <w:sz w:val="24"/>
          <w:szCs w:val="24"/>
        </w:rPr>
        <w:t>ξωφόρι</w:t>
      </w:r>
      <w:proofErr w:type="spellEnd"/>
      <w:r w:rsidRPr="00AB6ACD">
        <w:rPr>
          <w:rFonts w:ascii="Times New Roman" w:hAnsi="Times New Roman" w:cs="Times New Roman"/>
          <w:bCs/>
          <w:color w:val="984806" w:themeColor="accent6" w:themeShade="80"/>
          <w:sz w:val="24"/>
          <w:szCs w:val="24"/>
        </w:rPr>
        <w:t>.</w:t>
      </w:r>
      <w:r w:rsidRPr="00AB6ACD">
        <w:rPr>
          <w:rFonts w:ascii="Times New Roman" w:hAnsi="Times New Roman" w:cs="Times New Roman"/>
          <w:bCs/>
          <w:color w:val="984806" w:themeColor="accent6" w:themeShade="80"/>
          <w:sz w:val="24"/>
          <w:szCs w:val="24"/>
        </w:rPr>
        <w:br/>
        <w:t xml:space="preserve">         Είναι πολύ φαρδύ, σαν </w:t>
      </w:r>
      <w:hyperlink r:id="rId39" w:history="1">
        <w:r w:rsidRPr="00AB6ACD">
          <w:rPr>
            <w:rStyle w:val="-"/>
            <w:rFonts w:ascii="Times New Roman" w:hAnsi="Times New Roman" w:cs="Times New Roman"/>
            <w:bCs/>
            <w:color w:val="984806" w:themeColor="accent6" w:themeShade="80"/>
            <w:sz w:val="24"/>
            <w:szCs w:val="24"/>
          </w:rPr>
          <w:t>φουστανέλα</w:t>
        </w:r>
      </w:hyperlink>
      <w:r w:rsidRPr="00AB6ACD">
        <w:rPr>
          <w:rFonts w:ascii="Times New Roman" w:hAnsi="Times New Roman" w:cs="Times New Roman"/>
          <w:bCs/>
          <w:color w:val="984806" w:themeColor="accent6" w:themeShade="80"/>
          <w:sz w:val="24"/>
          <w:szCs w:val="24"/>
        </w:rPr>
        <w:t>, από μαύρο γυαλιστερό σατέν, όταν είναι για τις Κυριακές και τις γιορτές και από μπλε υφαντό, όταν είναι για την καθημερινή ενασχόληση.</w:t>
      </w:r>
      <w:r w:rsidRPr="00AB6ACD">
        <w:rPr>
          <w:rFonts w:ascii="Times New Roman" w:hAnsi="Times New Roman" w:cs="Times New Roman"/>
          <w:bCs/>
          <w:color w:val="984806" w:themeColor="accent6" w:themeShade="80"/>
          <w:sz w:val="24"/>
          <w:szCs w:val="24"/>
        </w:rPr>
        <w:br/>
        <w:t xml:space="preserve">         Αυτό το </w:t>
      </w:r>
      <w:proofErr w:type="spellStart"/>
      <w:r w:rsidRPr="00AB6ACD">
        <w:rPr>
          <w:rFonts w:ascii="Times New Roman" w:hAnsi="Times New Roman" w:cs="Times New Roman"/>
          <w:bCs/>
          <w:color w:val="984806" w:themeColor="accent6" w:themeShade="80"/>
          <w:sz w:val="24"/>
          <w:szCs w:val="24"/>
        </w:rPr>
        <w:t>ξωφόρι</w:t>
      </w:r>
      <w:proofErr w:type="spellEnd"/>
      <w:r w:rsidRPr="00AB6ACD">
        <w:rPr>
          <w:rFonts w:ascii="Times New Roman" w:hAnsi="Times New Roman" w:cs="Times New Roman"/>
          <w:bCs/>
          <w:color w:val="984806" w:themeColor="accent6" w:themeShade="80"/>
          <w:sz w:val="24"/>
          <w:szCs w:val="24"/>
        </w:rPr>
        <w:t xml:space="preserve"> είναι διανθισμένο από πλήθος σχεδίων και χρωμάτων, με </w:t>
      </w:r>
      <w:r w:rsidRPr="00AB6ACD">
        <w:rPr>
          <w:rFonts w:ascii="Times New Roman" w:hAnsi="Times New Roman" w:cs="Times New Roman"/>
          <w:bCs/>
          <w:color w:val="984806" w:themeColor="accent6" w:themeShade="80"/>
          <w:sz w:val="24"/>
          <w:szCs w:val="24"/>
        </w:rPr>
        <w:lastRenderedPageBreak/>
        <w:t xml:space="preserve">κορδέλες και σιρίτια, τα λεγόμενα </w:t>
      </w:r>
      <w:proofErr w:type="spellStart"/>
      <w:r w:rsidRPr="00AB6ACD">
        <w:rPr>
          <w:rFonts w:ascii="Times New Roman" w:hAnsi="Times New Roman" w:cs="Times New Roman"/>
          <w:bCs/>
          <w:color w:val="984806" w:themeColor="accent6" w:themeShade="80"/>
          <w:sz w:val="24"/>
          <w:szCs w:val="24"/>
        </w:rPr>
        <w:t>κουρτέλλες</w:t>
      </w:r>
      <w:proofErr w:type="spellEnd"/>
      <w:r w:rsidRPr="00AB6ACD">
        <w:rPr>
          <w:rFonts w:ascii="Times New Roman" w:hAnsi="Times New Roman" w:cs="Times New Roman"/>
          <w:bCs/>
          <w:color w:val="984806" w:themeColor="accent6" w:themeShade="80"/>
          <w:sz w:val="24"/>
          <w:szCs w:val="24"/>
        </w:rPr>
        <w:t>. Το ίδιο σφιχτός είναι και ο μπού</w:t>
      </w:r>
      <w:r w:rsidRPr="00AB6ACD">
        <w:rPr>
          <w:rFonts w:ascii="Times New Roman" w:hAnsi="Times New Roman" w:cs="Times New Roman"/>
          <w:bCs/>
          <w:color w:val="984806" w:themeColor="accent6" w:themeShade="80"/>
          <w:sz w:val="24"/>
          <w:szCs w:val="24"/>
        </w:rPr>
        <w:softHyphen/>
        <w:t>στος, που είναι ραμμένος με τη φούστα και που ανεβάζει ψηλά το στήθος, έτσι ακριβώς όπως το βλέπουμε στις Μινωι</w:t>
      </w:r>
      <w:r w:rsidRPr="00AB6ACD">
        <w:rPr>
          <w:rFonts w:ascii="Times New Roman" w:hAnsi="Times New Roman" w:cs="Times New Roman"/>
          <w:bCs/>
          <w:color w:val="984806" w:themeColor="accent6" w:themeShade="80"/>
          <w:sz w:val="24"/>
          <w:szCs w:val="24"/>
        </w:rPr>
        <w:softHyphen/>
        <w:t xml:space="preserve">κές τοιχογραφίες της Κνωσού. Λέγεται πως στα προϊστορικά χρόνια οι </w:t>
      </w:r>
      <w:proofErr w:type="spellStart"/>
      <w:r w:rsidRPr="00AB6ACD">
        <w:rPr>
          <w:rFonts w:ascii="Times New Roman" w:hAnsi="Times New Roman" w:cs="Times New Roman"/>
          <w:bCs/>
          <w:color w:val="984806" w:themeColor="accent6" w:themeShade="80"/>
          <w:sz w:val="24"/>
          <w:szCs w:val="24"/>
        </w:rPr>
        <w:t>Μινωίτες</w:t>
      </w:r>
      <w:proofErr w:type="spellEnd"/>
      <w:r w:rsidRPr="00AB6ACD">
        <w:rPr>
          <w:rFonts w:ascii="Times New Roman" w:hAnsi="Times New Roman" w:cs="Times New Roman"/>
          <w:bCs/>
          <w:color w:val="984806" w:themeColor="accent6" w:themeShade="80"/>
          <w:sz w:val="24"/>
          <w:szCs w:val="24"/>
        </w:rPr>
        <w:t xml:space="preserve"> αποίκισαν τη Ρόδο και άφησαν τον υψηλό πολιτισμό τους, όχι μόνο στον ειρηνικό χαρακτήρα του λαού, αλλά και στο λαϊκό πολιτισμό και ιδίως στην παραδοσιακή, αυθεντική φορεσιά των γυναικών του </w:t>
      </w:r>
      <w:proofErr w:type="spellStart"/>
      <w:r w:rsidRPr="00AB6ACD">
        <w:rPr>
          <w:rFonts w:ascii="Times New Roman" w:hAnsi="Times New Roman" w:cs="Times New Roman"/>
          <w:bCs/>
          <w:color w:val="984806" w:themeColor="accent6" w:themeShade="80"/>
          <w:sz w:val="24"/>
          <w:szCs w:val="24"/>
        </w:rPr>
        <w:t>Έμπωνα</w:t>
      </w:r>
      <w:proofErr w:type="spellEnd"/>
      <w:r w:rsidRPr="00AB6ACD">
        <w:rPr>
          <w:rFonts w:ascii="Times New Roman" w:hAnsi="Times New Roman" w:cs="Times New Roman"/>
          <w:bCs/>
          <w:color w:val="984806" w:themeColor="accent6" w:themeShade="80"/>
          <w:sz w:val="24"/>
          <w:szCs w:val="24"/>
        </w:rPr>
        <w:t>.</w:t>
      </w:r>
      <w:r w:rsidRPr="00AB6ACD">
        <w:rPr>
          <w:rFonts w:ascii="Times New Roman" w:hAnsi="Times New Roman" w:cs="Times New Roman"/>
          <w:bCs/>
          <w:color w:val="984806" w:themeColor="accent6" w:themeShade="80"/>
          <w:sz w:val="24"/>
          <w:szCs w:val="24"/>
        </w:rPr>
        <w:br/>
        <w:t xml:space="preserve">         Η στολή των γυναικών του </w:t>
      </w:r>
      <w:proofErr w:type="spellStart"/>
      <w:r w:rsidRPr="00AB6ACD">
        <w:rPr>
          <w:rFonts w:ascii="Times New Roman" w:hAnsi="Times New Roman" w:cs="Times New Roman"/>
          <w:bCs/>
          <w:color w:val="984806" w:themeColor="accent6" w:themeShade="80"/>
          <w:sz w:val="24"/>
          <w:szCs w:val="24"/>
        </w:rPr>
        <w:t>Έμπωνα</w:t>
      </w:r>
      <w:proofErr w:type="spellEnd"/>
      <w:r w:rsidRPr="00AB6ACD">
        <w:rPr>
          <w:rFonts w:ascii="Times New Roman" w:hAnsi="Times New Roman" w:cs="Times New Roman"/>
          <w:bCs/>
          <w:color w:val="984806" w:themeColor="accent6" w:themeShade="80"/>
          <w:sz w:val="24"/>
          <w:szCs w:val="24"/>
        </w:rPr>
        <w:t xml:space="preserve"> έχει και ζώνη, συνήθως από βυσσινί χρώμα και είναι μάλλινη ή μεταξωτή. Για λόγους αισθητικούς, υπήρχε και ένα μικρό μαχαιράκι, που το έλεγαν </w:t>
      </w:r>
      <w:proofErr w:type="spellStart"/>
      <w:r w:rsidRPr="00AB6ACD">
        <w:rPr>
          <w:rFonts w:ascii="Times New Roman" w:hAnsi="Times New Roman" w:cs="Times New Roman"/>
          <w:bCs/>
          <w:color w:val="984806" w:themeColor="accent6" w:themeShade="80"/>
          <w:sz w:val="24"/>
          <w:szCs w:val="24"/>
        </w:rPr>
        <w:t>καζίκα</w:t>
      </w:r>
      <w:proofErr w:type="spellEnd"/>
      <w:r w:rsidRPr="00AB6ACD">
        <w:rPr>
          <w:rFonts w:ascii="Times New Roman" w:hAnsi="Times New Roman" w:cs="Times New Roman"/>
          <w:bCs/>
          <w:color w:val="984806" w:themeColor="accent6" w:themeShade="80"/>
          <w:sz w:val="24"/>
          <w:szCs w:val="24"/>
        </w:rPr>
        <w:t>, με μια όμορφη αλυσιδίτσα, και μια μικρή τσέπη για το μαχαιράκι αυτό.</w:t>
      </w:r>
      <w:r w:rsidRPr="00AB6ACD">
        <w:rPr>
          <w:rFonts w:ascii="Times New Roman" w:hAnsi="Times New Roman" w:cs="Times New Roman"/>
          <w:bCs/>
          <w:color w:val="984806" w:themeColor="accent6" w:themeShade="80"/>
          <w:sz w:val="24"/>
          <w:szCs w:val="24"/>
        </w:rPr>
        <w:br/>
      </w:r>
      <w:r w:rsidRPr="00E97AC5">
        <w:rPr>
          <w:rFonts w:ascii="Times New Roman" w:hAnsi="Times New Roman" w:cs="Times New Roman"/>
          <w:bCs/>
          <w:color w:val="215868" w:themeColor="accent5" w:themeShade="80"/>
          <w:sz w:val="24"/>
          <w:szCs w:val="24"/>
        </w:rPr>
        <w:t xml:space="preserve">         Για να συμπληρωθεί η εντυπωσιακή στολή του χωριού, οι γυναίκες φορούν στο κεφάλι ένα πολύχρωμο μαντίλι, που το λένε </w:t>
      </w:r>
      <w:proofErr w:type="spellStart"/>
      <w:r w:rsidRPr="00E97AC5">
        <w:rPr>
          <w:rFonts w:ascii="Times New Roman" w:hAnsi="Times New Roman" w:cs="Times New Roman"/>
          <w:bCs/>
          <w:color w:val="215868" w:themeColor="accent5" w:themeShade="80"/>
          <w:sz w:val="24"/>
          <w:szCs w:val="24"/>
        </w:rPr>
        <w:t>ακριβομάντιλο</w:t>
      </w:r>
      <w:proofErr w:type="spellEnd"/>
      <w:r w:rsidRPr="00E97AC5">
        <w:rPr>
          <w:rFonts w:ascii="Times New Roman" w:hAnsi="Times New Roman" w:cs="Times New Roman"/>
          <w:bCs/>
          <w:color w:val="215868" w:themeColor="accent5" w:themeShade="80"/>
          <w:sz w:val="24"/>
          <w:szCs w:val="24"/>
        </w:rPr>
        <w:t xml:space="preserve"> ή </w:t>
      </w:r>
      <w:proofErr w:type="spellStart"/>
      <w:r w:rsidRPr="00E97AC5">
        <w:rPr>
          <w:rFonts w:ascii="Times New Roman" w:hAnsi="Times New Roman" w:cs="Times New Roman"/>
          <w:bCs/>
          <w:color w:val="215868" w:themeColor="accent5" w:themeShade="80"/>
          <w:sz w:val="24"/>
          <w:szCs w:val="24"/>
        </w:rPr>
        <w:t>τσουλλάτο</w:t>
      </w:r>
      <w:proofErr w:type="spellEnd"/>
      <w:r w:rsidRPr="00E97AC5">
        <w:rPr>
          <w:rFonts w:ascii="Times New Roman" w:hAnsi="Times New Roman" w:cs="Times New Roman"/>
          <w:bCs/>
          <w:color w:val="215868" w:themeColor="accent5" w:themeShade="80"/>
          <w:sz w:val="24"/>
          <w:szCs w:val="24"/>
        </w:rPr>
        <w:t xml:space="preserve">. Το </w:t>
      </w:r>
      <w:proofErr w:type="spellStart"/>
      <w:r w:rsidRPr="00E97AC5">
        <w:rPr>
          <w:rFonts w:ascii="Times New Roman" w:hAnsi="Times New Roman" w:cs="Times New Roman"/>
          <w:bCs/>
          <w:color w:val="215868" w:themeColor="accent5" w:themeShade="80"/>
          <w:sz w:val="24"/>
          <w:szCs w:val="24"/>
        </w:rPr>
        <w:t>ακριβομάντηλο</w:t>
      </w:r>
      <w:proofErr w:type="spellEnd"/>
      <w:r w:rsidRPr="00E97AC5">
        <w:rPr>
          <w:rFonts w:ascii="Times New Roman" w:hAnsi="Times New Roman" w:cs="Times New Roman"/>
          <w:bCs/>
          <w:color w:val="215868" w:themeColor="accent5" w:themeShade="80"/>
          <w:sz w:val="24"/>
          <w:szCs w:val="24"/>
        </w:rPr>
        <w:t xml:space="preserve"> έχει και κρόσσια και πολλές φορές ρίχνουν πάνω από το </w:t>
      </w:r>
      <w:proofErr w:type="spellStart"/>
      <w:r w:rsidRPr="00E97AC5">
        <w:rPr>
          <w:rFonts w:ascii="Times New Roman" w:hAnsi="Times New Roman" w:cs="Times New Roman"/>
          <w:bCs/>
          <w:color w:val="215868" w:themeColor="accent5" w:themeShade="80"/>
          <w:sz w:val="24"/>
          <w:szCs w:val="24"/>
        </w:rPr>
        <w:t>ακριβομάντιλο</w:t>
      </w:r>
      <w:proofErr w:type="spellEnd"/>
      <w:r w:rsidRPr="00E97AC5">
        <w:rPr>
          <w:rFonts w:ascii="Times New Roman" w:hAnsi="Times New Roman" w:cs="Times New Roman"/>
          <w:bCs/>
          <w:color w:val="215868" w:themeColor="accent5" w:themeShade="80"/>
          <w:sz w:val="24"/>
          <w:szCs w:val="24"/>
        </w:rPr>
        <w:t>, ένα λεπτό μαντίλι.</w:t>
      </w:r>
      <w:r w:rsidRPr="00E97AC5">
        <w:rPr>
          <w:rFonts w:ascii="Times New Roman" w:hAnsi="Times New Roman" w:cs="Times New Roman"/>
          <w:bCs/>
          <w:color w:val="215868" w:themeColor="accent5" w:themeShade="80"/>
          <w:sz w:val="24"/>
          <w:szCs w:val="24"/>
        </w:rPr>
        <w:br/>
        <w:t xml:space="preserve">         Λόγω του καλού καιρού που έχει συνήθως το νησί της Ρόδου, το καλοκαίρι φορούν το </w:t>
      </w:r>
      <w:proofErr w:type="spellStart"/>
      <w:r w:rsidRPr="00E97AC5">
        <w:rPr>
          <w:rFonts w:ascii="Times New Roman" w:hAnsi="Times New Roman" w:cs="Times New Roman"/>
          <w:bCs/>
          <w:color w:val="215868" w:themeColor="accent5" w:themeShade="80"/>
          <w:sz w:val="24"/>
          <w:szCs w:val="24"/>
        </w:rPr>
        <w:t>ξωφόρι</w:t>
      </w:r>
      <w:proofErr w:type="spellEnd"/>
      <w:r w:rsidRPr="00E97AC5">
        <w:rPr>
          <w:rFonts w:ascii="Times New Roman" w:hAnsi="Times New Roman" w:cs="Times New Roman"/>
          <w:bCs/>
          <w:color w:val="215868" w:themeColor="accent5" w:themeShade="80"/>
          <w:sz w:val="24"/>
          <w:szCs w:val="24"/>
        </w:rPr>
        <w:t>, από άσπρο υφαντό πανί, που το στολίζουν με μαύρα, ή άσπρα, ή άλλων χρωμάτων στολίδια και σχέδια.</w:t>
      </w:r>
      <w:r w:rsidRPr="00E97AC5">
        <w:rPr>
          <w:rFonts w:ascii="Times New Roman" w:hAnsi="Times New Roman" w:cs="Times New Roman"/>
          <w:bCs/>
          <w:color w:val="215868" w:themeColor="accent5" w:themeShade="80"/>
          <w:sz w:val="24"/>
          <w:szCs w:val="24"/>
        </w:rPr>
        <w:br/>
        <w:t xml:space="preserve">         Το χειμώνα φορούν και το </w:t>
      </w:r>
      <w:proofErr w:type="spellStart"/>
      <w:r w:rsidRPr="00E97AC5">
        <w:rPr>
          <w:rFonts w:ascii="Times New Roman" w:hAnsi="Times New Roman" w:cs="Times New Roman"/>
          <w:bCs/>
          <w:color w:val="215868" w:themeColor="accent5" w:themeShade="80"/>
          <w:sz w:val="24"/>
          <w:szCs w:val="24"/>
        </w:rPr>
        <w:t>κοντογέλεκο</w:t>
      </w:r>
      <w:proofErr w:type="spellEnd"/>
      <w:r w:rsidRPr="00E97AC5">
        <w:rPr>
          <w:rFonts w:ascii="Times New Roman" w:hAnsi="Times New Roman" w:cs="Times New Roman"/>
          <w:bCs/>
          <w:color w:val="215868" w:themeColor="accent5" w:themeShade="80"/>
          <w:sz w:val="24"/>
          <w:szCs w:val="24"/>
        </w:rPr>
        <w:t>, ένα κοντό γιλέκο, όπως το λέει και η λέξη</w:t>
      </w:r>
      <w:r w:rsidRPr="00E97AC5">
        <w:rPr>
          <w:rFonts w:ascii="Times New Roman" w:hAnsi="Times New Roman" w:cs="Times New Roman"/>
          <w:bCs/>
          <w:color w:val="215868" w:themeColor="accent5" w:themeShade="80"/>
        </w:rPr>
        <w:t xml:space="preserve">. </w:t>
      </w:r>
      <w:r w:rsidRPr="00E97AC5">
        <w:rPr>
          <w:rFonts w:ascii="Times New Roman" w:hAnsi="Times New Roman" w:cs="Times New Roman"/>
          <w:bCs/>
          <w:color w:val="215868" w:themeColor="accent5" w:themeShade="80"/>
          <w:sz w:val="24"/>
        </w:rPr>
        <w:t xml:space="preserve">Το </w:t>
      </w:r>
      <w:proofErr w:type="spellStart"/>
      <w:r w:rsidRPr="00E97AC5">
        <w:rPr>
          <w:rFonts w:ascii="Times New Roman" w:hAnsi="Times New Roman" w:cs="Times New Roman"/>
          <w:bCs/>
          <w:color w:val="215868" w:themeColor="accent5" w:themeShade="80"/>
          <w:sz w:val="24"/>
        </w:rPr>
        <w:t>κοντογέλεκο</w:t>
      </w:r>
      <w:proofErr w:type="spellEnd"/>
      <w:r w:rsidRPr="00E97AC5">
        <w:rPr>
          <w:rFonts w:ascii="Times New Roman" w:hAnsi="Times New Roman" w:cs="Times New Roman"/>
          <w:bCs/>
          <w:color w:val="215868" w:themeColor="accent5" w:themeShade="80"/>
          <w:sz w:val="24"/>
        </w:rPr>
        <w:t xml:space="preserve"> έχει μανίκια και λέγεται επίσης</w:t>
      </w:r>
      <w:r w:rsidRPr="00E97AC5">
        <w:rPr>
          <w:rFonts w:ascii="Times New Roman" w:hAnsi="Times New Roman" w:cs="Times New Roman"/>
          <w:color w:val="215868" w:themeColor="accent5" w:themeShade="80"/>
          <w:sz w:val="24"/>
        </w:rPr>
        <w:t xml:space="preserve"> </w:t>
      </w:r>
      <w:r w:rsidRPr="00E97AC5">
        <w:rPr>
          <w:rFonts w:ascii="Times New Roman" w:hAnsi="Times New Roman" w:cs="Times New Roman"/>
          <w:bCs/>
          <w:color w:val="215868" w:themeColor="accent5" w:themeShade="80"/>
          <w:sz w:val="24"/>
        </w:rPr>
        <w:t xml:space="preserve">ζιπούνι  ή </w:t>
      </w:r>
      <w:proofErr w:type="spellStart"/>
      <w:r w:rsidRPr="00E97AC5">
        <w:rPr>
          <w:rFonts w:ascii="Times New Roman" w:hAnsi="Times New Roman" w:cs="Times New Roman"/>
          <w:bCs/>
          <w:color w:val="215868" w:themeColor="accent5" w:themeShade="80"/>
          <w:sz w:val="24"/>
        </w:rPr>
        <w:t>περίκο</w:t>
      </w:r>
      <w:proofErr w:type="spellEnd"/>
      <w:r w:rsidRPr="00E97AC5">
        <w:rPr>
          <w:rFonts w:ascii="Times New Roman" w:hAnsi="Times New Roman" w:cs="Times New Roman"/>
          <w:bCs/>
          <w:color w:val="215868" w:themeColor="accent5" w:themeShade="80"/>
          <w:sz w:val="24"/>
        </w:rPr>
        <w:t>.</w:t>
      </w:r>
      <w:r w:rsidRPr="00E97AC5">
        <w:rPr>
          <w:rFonts w:ascii="Times New Roman" w:hAnsi="Times New Roman" w:cs="Times New Roman"/>
          <w:bCs/>
          <w:color w:val="215868" w:themeColor="accent5" w:themeShade="80"/>
          <w:sz w:val="24"/>
        </w:rPr>
        <w:br/>
      </w:r>
      <w:r w:rsidRPr="00AB6ACD">
        <w:rPr>
          <w:rFonts w:ascii="Times New Roman" w:hAnsi="Times New Roman" w:cs="Times New Roman"/>
          <w:b/>
          <w:bCs/>
          <w:noProof/>
          <w:lang w:eastAsia="el-GR"/>
        </w:rPr>
        <w:drawing>
          <wp:inline distT="0" distB="0" distL="0" distR="0">
            <wp:extent cx="3009900" cy="2129174"/>
            <wp:effectExtent l="19050" t="38100" r="38100" b="42545"/>
            <wp:docPr id="22" name="Εικόνα 22" descr="C:\Users\Στέλλα\Desktop\Project\empona\jhk.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έλλα\Desktop\Project\empona\jhk.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07364" cy="2127380"/>
                    </a:xfrm>
                    <a:prstGeom prst="ellipse">
                      <a:avLst/>
                    </a:prstGeom>
                    <a:ln>
                      <a:noFill/>
                    </a:ln>
                    <a:effectLst>
                      <a:softEdge rad="112500"/>
                    </a:effectLst>
                    <a:scene3d>
                      <a:camera prst="orthographicFront"/>
                      <a:lightRig rig="threePt" dir="t"/>
                    </a:scene3d>
                    <a:sp3d>
                      <a:bevelT/>
                    </a:sp3d>
                  </pic:spPr>
                </pic:pic>
              </a:graphicData>
            </a:graphic>
          </wp:inline>
        </w:drawing>
      </w:r>
    </w:p>
    <w:p w:rsidR="00574174" w:rsidRDefault="00653CA3">
      <w:pPr>
        <w:rPr>
          <w:rFonts w:ascii="Times New Roman" w:hAnsi="Times New Roman" w:cs="Times New Roman"/>
          <w:bCs/>
          <w:color w:val="E36C0A" w:themeColor="accent6" w:themeShade="BF"/>
          <w:sz w:val="24"/>
        </w:rPr>
      </w:pPr>
      <w:r>
        <w:rPr>
          <w:rFonts w:ascii="Times New Roman" w:hAnsi="Times New Roman" w:cs="Times New Roman"/>
          <w:bCs/>
          <w:color w:val="E36C0A" w:themeColor="accent6" w:themeShade="BF"/>
          <w:sz w:val="24"/>
        </w:rPr>
        <w:br w:type="page"/>
      </w:r>
    </w:p>
    <w:p w:rsidR="00574174" w:rsidRDefault="00363176" w:rsidP="00363176">
      <w:pPr>
        <w:ind w:firstLine="720"/>
        <w:jc w:val="center"/>
        <w:rPr>
          <w:rFonts w:ascii="Times New Roman" w:eastAsia="Times New Roman" w:hAnsi="Times New Roman" w:cs="Times New Roman"/>
          <w:b/>
          <w:color w:val="C00000"/>
          <w:sz w:val="28"/>
          <w:szCs w:val="28"/>
          <w:lang w:eastAsia="el-GR"/>
        </w:rPr>
      </w:pPr>
      <w:r>
        <w:rPr>
          <w:rFonts w:ascii="Times New Roman" w:eastAsia="Times New Roman" w:hAnsi="Times New Roman" w:cs="Times New Roman"/>
          <w:b/>
          <w:color w:val="C00000"/>
          <w:sz w:val="28"/>
          <w:szCs w:val="28"/>
          <w:lang w:eastAsia="el-GR"/>
        </w:rPr>
        <w:lastRenderedPageBreak/>
        <w:t>Μ</w:t>
      </w:r>
      <w:r w:rsidR="00574174">
        <w:rPr>
          <w:rFonts w:ascii="Times New Roman" w:eastAsia="Times New Roman" w:hAnsi="Times New Roman" w:cs="Times New Roman"/>
          <w:b/>
          <w:color w:val="C00000"/>
          <w:sz w:val="28"/>
          <w:szCs w:val="28"/>
          <w:lang w:eastAsia="el-GR"/>
        </w:rPr>
        <w:t>. Παραδοσιακή φορεσιά της Λίνδου</w:t>
      </w:r>
    </w:p>
    <w:p w:rsidR="00574174" w:rsidRDefault="00D65E1C" w:rsidP="00574174">
      <w:pPr>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pict>
          <v:shape id="_x0000_i1030" type="#_x0000_t75" style="width:271.65pt;height:11.2pt" o:hrpct="0" o:hralign="center" o:hr="t">
            <v:imagedata r:id="rId16" o:title="BD21332_"/>
          </v:shape>
        </w:pict>
      </w:r>
    </w:p>
    <w:p w:rsidR="00574174" w:rsidRPr="001E7046" w:rsidRDefault="00574174" w:rsidP="00574174">
      <w:pPr>
        <w:jc w:val="center"/>
        <w:rPr>
          <w:rFonts w:ascii="Times New Roman" w:eastAsia="Times New Roman" w:hAnsi="Times New Roman" w:cs="Times New Roman"/>
          <w:color w:val="542A00"/>
          <w:sz w:val="24"/>
          <w:szCs w:val="24"/>
          <w:lang w:eastAsia="el-GR"/>
        </w:rPr>
      </w:pPr>
      <w:r w:rsidRPr="001E7046">
        <w:rPr>
          <w:rFonts w:ascii="Times New Roman" w:eastAsia="Times New Roman" w:hAnsi="Times New Roman" w:cs="Times New Roman"/>
          <w:color w:val="542A00"/>
          <w:sz w:val="24"/>
          <w:szCs w:val="24"/>
          <w:lang w:eastAsia="el-GR"/>
        </w:rPr>
        <w:t>Για την ολοκλήρωση της εργασίας μας πραγματοποιήσαμε μία συνέντευξη από την πρόεδρο του Πολιτιστικού Συλλόγου Λίνδου « Ο Απόστολος Παύλος», Ροζάνα Γεωργίου, που με την προθυμία της, κάλυψε πλήρως τα ερωτήματα μας.</w:t>
      </w:r>
    </w:p>
    <w:p w:rsidR="00574174" w:rsidRDefault="00574174" w:rsidP="00574174">
      <w:pPr>
        <w:rPr>
          <w:rFonts w:ascii="Times New Roman" w:eastAsia="Times New Roman" w:hAnsi="Times New Roman" w:cs="Times New Roman"/>
          <w:sz w:val="24"/>
          <w:szCs w:val="24"/>
          <w:lang w:eastAsia="el-GR"/>
        </w:rPr>
      </w:pPr>
      <w:r w:rsidRPr="001E7046">
        <w:rPr>
          <w:rFonts w:ascii="Times New Roman" w:eastAsia="Times New Roman" w:hAnsi="Times New Roman" w:cs="Times New Roman"/>
          <w:color w:val="4F6228" w:themeColor="accent3" w:themeShade="80"/>
          <w:sz w:val="24"/>
          <w:szCs w:val="24"/>
          <w:lang w:eastAsia="el-GR"/>
        </w:rPr>
        <w:t>1. -Ποιά είναι η ιστορική αξία των παραδοσιακών ενδυμάτων για τον τόπο μας;</w:t>
      </w:r>
    </w:p>
    <w:p w:rsidR="00574174" w:rsidRPr="001E7046" w:rsidRDefault="00574174" w:rsidP="00574174">
      <w:pPr>
        <w:rPr>
          <w:rFonts w:ascii="Times New Roman" w:eastAsia="Times New Roman" w:hAnsi="Times New Roman" w:cs="Times New Roman"/>
          <w:i/>
          <w:color w:val="C00000"/>
          <w:sz w:val="24"/>
          <w:szCs w:val="24"/>
          <w:lang w:eastAsia="el-GR"/>
        </w:rPr>
      </w:pPr>
      <w:r w:rsidRPr="001E7046">
        <w:rPr>
          <w:rFonts w:ascii="Times New Roman" w:eastAsia="Times New Roman" w:hAnsi="Times New Roman" w:cs="Times New Roman"/>
          <w:b/>
          <w:color w:val="403152" w:themeColor="accent4" w:themeShade="80"/>
          <w:sz w:val="24"/>
          <w:szCs w:val="24"/>
          <w:u w:val="wave"/>
          <w:lang w:eastAsia="el-GR"/>
        </w:rPr>
        <w:t>Ροζάνα Γεωργίου</w:t>
      </w:r>
      <w:r w:rsidRPr="001E7046">
        <w:rPr>
          <w:rFonts w:ascii="Times New Roman" w:eastAsia="Times New Roman" w:hAnsi="Times New Roman" w:cs="Times New Roman"/>
          <w:b/>
          <w:color w:val="403152" w:themeColor="accent4" w:themeShade="80"/>
          <w:sz w:val="24"/>
          <w:szCs w:val="24"/>
          <w:lang w:eastAsia="el-GR"/>
        </w:rPr>
        <w:t>:</w:t>
      </w:r>
      <w:r w:rsidRPr="001E7046">
        <w:rPr>
          <w:rFonts w:ascii="Times New Roman" w:eastAsia="Times New Roman" w:hAnsi="Times New Roman" w:cs="Times New Roman"/>
          <w:color w:val="C00000"/>
          <w:sz w:val="24"/>
          <w:szCs w:val="24"/>
          <w:lang w:eastAsia="el-GR"/>
        </w:rPr>
        <w:t xml:space="preserve"> </w:t>
      </w:r>
      <w:r>
        <w:rPr>
          <w:rFonts w:ascii="Times New Roman" w:eastAsia="Times New Roman" w:hAnsi="Times New Roman" w:cs="Times New Roman"/>
          <w:color w:val="C00000"/>
          <w:sz w:val="24"/>
          <w:szCs w:val="24"/>
          <w:lang w:eastAsia="el-GR"/>
        </w:rPr>
        <w:t xml:space="preserve"> </w:t>
      </w:r>
      <w:r w:rsidRPr="001E7046">
        <w:rPr>
          <w:rFonts w:ascii="Times New Roman" w:eastAsia="Times New Roman" w:hAnsi="Times New Roman" w:cs="Times New Roman"/>
          <w:i/>
          <w:color w:val="943634" w:themeColor="accent2" w:themeShade="BF"/>
          <w:sz w:val="24"/>
          <w:szCs w:val="24"/>
          <w:lang w:eastAsia="el-GR"/>
        </w:rPr>
        <w:t xml:space="preserve">Η παραδοσιακή στολή της Λίνδου είναι αστικής προέλευσης. Προσφέρει πολιτισμό και αναδεικνύει τη θηλυκότητα ενώ ταυτόχρονα ξεχωρίζει το αρσενικό από το θηλυκό. Οι λινδιακές γυναίκες εκείνης της εποχής δεν ασχολούνταν με τη γεωργία όπως οι γυναίκες των ορεινών χωριών (πχ  Έμπωνας), αλλά αντίθετα ασχολούνταν με τα οικιακά και τη φροντίδα των παιδιών. Λόγω της θάλασσας που μας κυριαρχεί, οι κάτοικοι ασχολιόντουσαν πολύ με το εμπόριο (πάρε- δώσε ή αλλιώς «ανταλλακτικό εμπόριο») και έτσι πολλά στοιχεία της γυναικείας λινδιακιάς στολής προήλθαν από εκεί. Τα υφάσματα που χρησιμοποιούνταν ήταν πολύ ιδιαίτερα και μεγάλης χρηματικής αξίας. Η Λίνδος ήταν το πρώτο χωριό στο νησί με μετάξι και γούνα. Δε χρειαζόταν η γούνα (λόγω του κλίματος που υπάρχει στο χωριό) αλλά φορώντας τις γούνες έδειχναν τον πλούτο της οικογένειας. </w:t>
      </w:r>
      <w:r>
        <w:rPr>
          <w:rFonts w:ascii="Times New Roman" w:eastAsia="Times New Roman" w:hAnsi="Times New Roman" w:cs="Times New Roman"/>
          <w:i/>
          <w:color w:val="943634" w:themeColor="accent2" w:themeShade="BF"/>
          <w:sz w:val="24"/>
          <w:szCs w:val="24"/>
          <w:lang w:eastAsia="el-GR"/>
        </w:rPr>
        <w:t>Όσον αφορά  την παραδοσιακή στολή των ανδρών, ήταν ίδια με την παραδοσιακή ανδρική στολή του νησιού.</w:t>
      </w:r>
    </w:p>
    <w:p w:rsidR="00574174" w:rsidRDefault="00574174" w:rsidP="00574174">
      <w:pPr>
        <w:rPr>
          <w:rFonts w:ascii="Times New Roman" w:eastAsia="Times New Roman" w:hAnsi="Times New Roman" w:cs="Times New Roman"/>
          <w:sz w:val="24"/>
          <w:szCs w:val="24"/>
          <w:lang w:eastAsia="el-GR"/>
        </w:rPr>
      </w:pPr>
    </w:p>
    <w:p w:rsidR="00574174" w:rsidRPr="006C3D83" w:rsidRDefault="00574174" w:rsidP="00574174">
      <w:pPr>
        <w:rPr>
          <w:rFonts w:ascii="Times New Roman" w:eastAsia="Times New Roman" w:hAnsi="Times New Roman" w:cs="Times New Roman"/>
          <w:color w:val="4F6228" w:themeColor="accent3" w:themeShade="80"/>
          <w:sz w:val="24"/>
          <w:szCs w:val="24"/>
          <w:lang w:eastAsia="el-GR"/>
        </w:rPr>
      </w:pPr>
      <w:r w:rsidRPr="006C3D83">
        <w:rPr>
          <w:rFonts w:ascii="Times New Roman" w:eastAsia="Times New Roman" w:hAnsi="Times New Roman" w:cs="Times New Roman"/>
          <w:color w:val="4F6228" w:themeColor="accent3" w:themeShade="80"/>
          <w:sz w:val="24"/>
          <w:szCs w:val="24"/>
          <w:lang w:eastAsia="el-GR"/>
        </w:rPr>
        <w:t>2. – Σε ποιες περιπτώσεις χρησιμοποιούνται οι παραδοσιακές στολές σήμερα;</w:t>
      </w:r>
    </w:p>
    <w:p w:rsidR="00574174" w:rsidRDefault="00574174" w:rsidP="00574174">
      <w:pPr>
        <w:rPr>
          <w:rFonts w:ascii="Times New Roman" w:eastAsia="Times New Roman" w:hAnsi="Times New Roman" w:cs="Times New Roman"/>
          <w:i/>
          <w:color w:val="943634" w:themeColor="accent2" w:themeShade="BF"/>
          <w:sz w:val="24"/>
          <w:szCs w:val="24"/>
          <w:lang w:eastAsia="el-GR"/>
        </w:rPr>
      </w:pPr>
      <w:r w:rsidRPr="001E7046">
        <w:rPr>
          <w:rFonts w:ascii="Times New Roman" w:eastAsia="Times New Roman" w:hAnsi="Times New Roman" w:cs="Times New Roman"/>
          <w:b/>
          <w:color w:val="403152" w:themeColor="accent4" w:themeShade="80"/>
          <w:sz w:val="24"/>
          <w:szCs w:val="24"/>
          <w:u w:val="wave"/>
          <w:lang w:eastAsia="el-GR"/>
        </w:rPr>
        <w:t>Ροζάνα Γεωργίου</w:t>
      </w:r>
      <w:r w:rsidRPr="001E7046">
        <w:rPr>
          <w:rFonts w:ascii="Times New Roman" w:eastAsia="Times New Roman" w:hAnsi="Times New Roman" w:cs="Times New Roman"/>
          <w:b/>
          <w:color w:val="403152" w:themeColor="accent4" w:themeShade="80"/>
          <w:sz w:val="24"/>
          <w:szCs w:val="24"/>
          <w:lang w:eastAsia="el-GR"/>
        </w:rPr>
        <w:t>:</w:t>
      </w:r>
      <w:r w:rsidRPr="001E7046">
        <w:rPr>
          <w:rFonts w:ascii="Times New Roman" w:eastAsia="Times New Roman" w:hAnsi="Times New Roman" w:cs="Times New Roman"/>
          <w:b/>
          <w:color w:val="C00000"/>
          <w:sz w:val="24"/>
          <w:szCs w:val="24"/>
          <w:lang w:eastAsia="el-GR"/>
        </w:rPr>
        <w:t xml:space="preserve">  </w:t>
      </w:r>
      <w:r>
        <w:rPr>
          <w:rFonts w:ascii="Times New Roman" w:eastAsia="Times New Roman" w:hAnsi="Times New Roman" w:cs="Times New Roman"/>
          <w:i/>
          <w:color w:val="943634" w:themeColor="accent2" w:themeShade="BF"/>
          <w:sz w:val="24"/>
          <w:szCs w:val="24"/>
          <w:lang w:eastAsia="el-GR"/>
        </w:rPr>
        <w:t>Τη σήμερον ημέρα οι παραδοσιακές στολές συμβάλλουν στην ανάδειξη της παράδοσης μας. Επίσης, αποτελούν μια ιστορική αναδρομή και για τους συγχωριανούς μας αλλά κυρίως για τους φιλοξενούμενούς μας λόγω του τουρισμού. Η εμφάνιση των παραδοσιακών φορεσιών είναι έντονη σε εκδηλώσεις του χωριού μας ή σε κάποιο προσκάλεσμα.</w:t>
      </w:r>
    </w:p>
    <w:p w:rsidR="00574174" w:rsidRDefault="00574174" w:rsidP="00574174">
      <w:pPr>
        <w:rPr>
          <w:rFonts w:ascii="Times New Roman" w:eastAsia="Times New Roman" w:hAnsi="Times New Roman" w:cs="Times New Roman"/>
          <w:i/>
          <w:color w:val="943634" w:themeColor="accent2" w:themeShade="BF"/>
          <w:sz w:val="24"/>
          <w:szCs w:val="24"/>
          <w:lang w:eastAsia="el-GR"/>
        </w:rPr>
      </w:pPr>
    </w:p>
    <w:p w:rsidR="00574174" w:rsidRDefault="00574174" w:rsidP="00574174">
      <w:pPr>
        <w:rPr>
          <w:rFonts w:ascii="Times New Roman" w:eastAsia="Times New Roman" w:hAnsi="Times New Roman" w:cs="Times New Roman"/>
          <w:color w:val="4F6228" w:themeColor="accent3" w:themeShade="80"/>
          <w:sz w:val="24"/>
          <w:szCs w:val="24"/>
          <w:lang w:eastAsia="el-GR"/>
        </w:rPr>
      </w:pPr>
      <w:r>
        <w:rPr>
          <w:rFonts w:ascii="Times New Roman" w:eastAsia="Times New Roman" w:hAnsi="Times New Roman" w:cs="Times New Roman"/>
          <w:color w:val="4F6228" w:themeColor="accent3" w:themeShade="80"/>
          <w:sz w:val="24"/>
          <w:szCs w:val="24"/>
          <w:lang w:eastAsia="el-GR"/>
        </w:rPr>
        <w:t>3. – Και τέλος, μία σύντομη περιγραφή των χαρακτηριστικών της πολύτιμης αυτής στολής της Λίνδου.</w:t>
      </w:r>
    </w:p>
    <w:p w:rsidR="00574174" w:rsidRDefault="00574174" w:rsidP="00574174">
      <w:pPr>
        <w:rPr>
          <w:rFonts w:ascii="Times New Roman" w:eastAsia="Times New Roman" w:hAnsi="Times New Roman" w:cs="Times New Roman"/>
          <w:i/>
          <w:color w:val="943634" w:themeColor="accent2" w:themeShade="BF"/>
          <w:sz w:val="24"/>
          <w:szCs w:val="24"/>
          <w:lang w:eastAsia="el-GR"/>
        </w:rPr>
      </w:pPr>
      <w:r w:rsidRPr="001E7046">
        <w:rPr>
          <w:rFonts w:ascii="Times New Roman" w:eastAsia="Times New Roman" w:hAnsi="Times New Roman" w:cs="Times New Roman"/>
          <w:b/>
          <w:color w:val="403152" w:themeColor="accent4" w:themeShade="80"/>
          <w:sz w:val="24"/>
          <w:szCs w:val="24"/>
          <w:u w:val="wave"/>
          <w:lang w:eastAsia="el-GR"/>
        </w:rPr>
        <w:t>Ροζάνα Γεωργίου</w:t>
      </w:r>
      <w:r w:rsidRPr="001E7046">
        <w:rPr>
          <w:rFonts w:ascii="Times New Roman" w:eastAsia="Times New Roman" w:hAnsi="Times New Roman" w:cs="Times New Roman"/>
          <w:b/>
          <w:color w:val="403152" w:themeColor="accent4" w:themeShade="80"/>
          <w:sz w:val="24"/>
          <w:szCs w:val="24"/>
          <w:lang w:eastAsia="el-GR"/>
        </w:rPr>
        <w:t>:</w:t>
      </w:r>
      <w:r>
        <w:rPr>
          <w:rFonts w:ascii="Times New Roman" w:eastAsia="Times New Roman" w:hAnsi="Times New Roman" w:cs="Times New Roman"/>
          <w:b/>
          <w:color w:val="403152" w:themeColor="accent4" w:themeShade="80"/>
          <w:sz w:val="24"/>
          <w:szCs w:val="24"/>
          <w:lang w:eastAsia="el-GR"/>
        </w:rPr>
        <w:t xml:space="preserve"> </w:t>
      </w:r>
      <w:r w:rsidRPr="00DF5C4E">
        <w:rPr>
          <w:rFonts w:ascii="Times New Roman" w:eastAsia="Times New Roman" w:hAnsi="Times New Roman" w:cs="Times New Roman"/>
          <w:i/>
          <w:color w:val="943634" w:themeColor="accent2" w:themeShade="BF"/>
          <w:sz w:val="24"/>
          <w:szCs w:val="24"/>
          <w:u w:val="single"/>
          <w:lang w:eastAsia="el-GR"/>
        </w:rPr>
        <w:t>Η ανδρική φορεσιά της Λίνδου είναι η «νησιώτικη βράκα».</w:t>
      </w:r>
      <w:r>
        <w:rPr>
          <w:rFonts w:ascii="Times New Roman" w:eastAsia="Times New Roman" w:hAnsi="Times New Roman" w:cs="Times New Roman"/>
          <w:i/>
          <w:color w:val="943634" w:themeColor="accent2" w:themeShade="BF"/>
          <w:sz w:val="24"/>
          <w:szCs w:val="24"/>
          <w:lang w:eastAsia="el-GR"/>
        </w:rPr>
        <w:t xml:space="preserve"> Αποτελείται από μία μαύρη βράκα, ένα άσπρο πουκάμισο με μεγάλο γιακά και κέντημα στο στέρνο, ζωνάρι μεταξωτό, καπέλο από γούνα, δερμάτινες μαύρες μπότες μέχρι και κάτω απ’ το γόνατο.</w:t>
      </w:r>
    </w:p>
    <w:p w:rsidR="00574174" w:rsidRPr="008723AF" w:rsidRDefault="00574174" w:rsidP="00574174">
      <w:pPr>
        <w:rPr>
          <w:rFonts w:ascii="Times New Roman" w:hAnsi="Times New Roman" w:cs="Times New Roman"/>
          <w:i/>
          <w:noProof/>
          <w:color w:val="943634" w:themeColor="accent2" w:themeShade="BF"/>
          <w:sz w:val="24"/>
          <w:szCs w:val="24"/>
          <w:lang w:eastAsia="el-GR"/>
        </w:rPr>
      </w:pPr>
      <w:r w:rsidRPr="00DF5C4E">
        <w:rPr>
          <w:rFonts w:ascii="Times New Roman" w:eastAsia="Times New Roman" w:hAnsi="Times New Roman" w:cs="Times New Roman"/>
          <w:i/>
          <w:color w:val="943634" w:themeColor="accent2" w:themeShade="BF"/>
          <w:sz w:val="24"/>
          <w:szCs w:val="24"/>
          <w:u w:val="single"/>
          <w:lang w:eastAsia="el-GR"/>
        </w:rPr>
        <w:t xml:space="preserve">Η γυναικεία αστική </w:t>
      </w:r>
      <w:r w:rsidRPr="00DF5C4E">
        <w:rPr>
          <w:rFonts w:ascii="Times New Roman" w:eastAsia="Times New Roman" w:hAnsi="Times New Roman" w:cs="Times New Roman"/>
          <w:i/>
          <w:color w:val="943634" w:themeColor="accent2" w:themeShade="BF"/>
          <w:sz w:val="24"/>
          <w:szCs w:val="24"/>
          <w:lang w:eastAsia="el-GR"/>
        </w:rPr>
        <w:t>φορεσιά</w:t>
      </w:r>
      <w:r>
        <w:rPr>
          <w:rFonts w:ascii="Times New Roman" w:eastAsia="Times New Roman" w:hAnsi="Times New Roman" w:cs="Times New Roman"/>
          <w:i/>
          <w:color w:val="943634" w:themeColor="accent2" w:themeShade="BF"/>
          <w:sz w:val="24"/>
          <w:szCs w:val="24"/>
          <w:lang w:eastAsia="el-GR"/>
        </w:rPr>
        <w:t xml:space="preserve"> </w:t>
      </w:r>
      <w:r w:rsidRPr="00DF5C4E">
        <w:rPr>
          <w:rFonts w:ascii="Times New Roman" w:eastAsia="Times New Roman" w:hAnsi="Times New Roman" w:cs="Times New Roman"/>
          <w:i/>
          <w:color w:val="943634" w:themeColor="accent2" w:themeShade="BF"/>
          <w:sz w:val="24"/>
          <w:szCs w:val="24"/>
          <w:lang w:eastAsia="el-GR"/>
        </w:rPr>
        <w:t>αποτελείται</w:t>
      </w:r>
      <w:r>
        <w:rPr>
          <w:rFonts w:ascii="Times New Roman" w:eastAsia="Times New Roman" w:hAnsi="Times New Roman" w:cs="Times New Roman"/>
          <w:i/>
          <w:color w:val="943634" w:themeColor="accent2" w:themeShade="BF"/>
          <w:sz w:val="24"/>
          <w:szCs w:val="24"/>
          <w:lang w:eastAsia="el-GR"/>
        </w:rPr>
        <w:t xml:space="preserve"> από μία μεταξωτή φούστα που φτάνει ως τον αστράγαλο, με φραμπαλά στο τέλειωμα. Επιπλέον, εσωτερικό άσπρο πουκάμισο με τέλειωμα στο κέντημα του γιακά. Περιέχει επίσης ένα γιλέκο με μακρύ μανίκι από </w:t>
      </w:r>
      <w:r>
        <w:rPr>
          <w:rFonts w:ascii="Times New Roman" w:eastAsia="Times New Roman" w:hAnsi="Times New Roman" w:cs="Times New Roman"/>
          <w:i/>
          <w:color w:val="943634" w:themeColor="accent2" w:themeShade="BF"/>
          <w:sz w:val="24"/>
          <w:szCs w:val="24"/>
          <w:lang w:eastAsia="el-GR"/>
        </w:rPr>
        <w:lastRenderedPageBreak/>
        <w:t xml:space="preserve">βελούδο, με γούνα στο τέλειωμα και κέντημα με επίχρυση κλωστή. Τέλος, ένα μαντίλι ανάλαφρο, μονόχρωμο με </w:t>
      </w:r>
      <w:r w:rsidRPr="008723AF">
        <w:rPr>
          <w:rFonts w:ascii="Times New Roman" w:eastAsia="Times New Roman" w:hAnsi="Times New Roman" w:cs="Times New Roman"/>
          <w:i/>
          <w:color w:val="943634" w:themeColor="accent2" w:themeShade="BF"/>
          <w:sz w:val="24"/>
          <w:szCs w:val="24"/>
          <w:lang w:eastAsia="el-GR"/>
        </w:rPr>
        <w:t>π</w:t>
      </w:r>
      <w:r w:rsidRPr="008723AF">
        <w:rPr>
          <w:rFonts w:ascii="Times New Roman" w:hAnsi="Times New Roman" w:cs="Times New Roman"/>
          <w:i/>
          <w:noProof/>
          <w:color w:val="943634" w:themeColor="accent2" w:themeShade="BF"/>
          <w:sz w:val="24"/>
          <w:szCs w:val="24"/>
          <w:lang w:eastAsia="el-GR"/>
        </w:rPr>
        <w:t>ολύ λεπτό κέντημα (κοφτό-είδος τεχνικής ραπτικής)</w:t>
      </w:r>
    </w:p>
    <w:p w:rsidR="00574174" w:rsidRPr="001761C7" w:rsidRDefault="00574174" w:rsidP="00574174">
      <w:pPr>
        <w:rPr>
          <w:rFonts w:ascii="Times New Roman" w:eastAsia="Times New Roman" w:hAnsi="Times New Roman" w:cs="Times New Roman"/>
          <w:i/>
          <w:color w:val="943634" w:themeColor="accent2" w:themeShade="BF"/>
          <w:sz w:val="24"/>
          <w:szCs w:val="24"/>
          <w:lang w:eastAsia="el-GR"/>
        </w:rPr>
      </w:pPr>
      <w:r>
        <w:rPr>
          <w:noProof/>
          <w:lang w:eastAsia="el-GR"/>
        </w:rPr>
        <w:drawing>
          <wp:inline distT="0" distB="0" distL="0" distR="0">
            <wp:extent cx="4530811" cy="3909256"/>
            <wp:effectExtent l="228600" t="209550" r="250825" b="174879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colorTemperature colorTemp="5900"/>
                              </a14:imgEffect>
                              <a14:imgEffect>
                                <a14:saturation sat="200000"/>
                              </a14:imgEffect>
                            </a14:imgLayer>
                          </a14:imgProps>
                        </a:ext>
                      </a:extLst>
                    </a:blip>
                    <a:srcRect t="416" r="13438"/>
                    <a:stretch/>
                  </pic:blipFill>
                  <pic:spPr bwMode="auto">
                    <a:xfrm>
                      <a:off x="0" y="0"/>
                      <a:ext cx="4548800" cy="3924778"/>
                    </a:xfrm>
                    <a:prstGeom prst="rect">
                      <a:avLst/>
                    </a:prstGeom>
                    <a:ln>
                      <a:noFill/>
                    </a:ln>
                    <a:effectLst>
                      <a:glow rad="228600">
                        <a:srgbClr val="C0504D">
                          <a:satMod val="175000"/>
                          <a:alpha val="40000"/>
                        </a:srgbClr>
                      </a:glow>
                      <a:outerShdw blurRad="44450" dist="27940" dir="5400000" algn="ctr">
                        <a:srgbClr val="000000">
                          <a:alpha val="32000"/>
                        </a:srgbClr>
                      </a:outerShdw>
                      <a:reflection blurRad="6350" stA="50000" endA="275" endPos="40000" dist="101600" dir="5400000" sy="-100000" algn="bl" rotWithShape="0"/>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rsidR="00574174" w:rsidRPr="002D7DC2" w:rsidRDefault="00574174" w:rsidP="002D7DC2">
      <w:pPr>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794571" cy="2096004"/>
            <wp:effectExtent l="0" t="0" r="6350" b="0"/>
            <wp:docPr id="31" name="Εικόνα 31" descr="C:\Users\Στέλλα\Desktop\Project\10522_138525643469_646123469_2469925_2354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Στέλλα\Desktop\Project\10522_138525643469_646123469_2469925_2354447_n.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97791" cy="2098419"/>
                    </a:xfrm>
                    <a:prstGeom prst="rect">
                      <a:avLst/>
                    </a:prstGeom>
                    <a:ln>
                      <a:noFill/>
                    </a:ln>
                    <a:effectLst>
                      <a:softEdge rad="112500"/>
                    </a:effectLst>
                  </pic:spPr>
                </pic:pic>
              </a:graphicData>
            </a:graphic>
          </wp:inline>
        </w:drawing>
      </w:r>
      <w:r w:rsidRPr="001761C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lang w:eastAsia="el-GR"/>
        </w:rPr>
        <w:drawing>
          <wp:inline distT="0" distB="0" distL="0" distR="0">
            <wp:extent cx="1639956" cy="2208870"/>
            <wp:effectExtent l="0" t="0" r="0" b="1270"/>
            <wp:docPr id="32" name="Εικόνα 32" descr="C:\Users\Στέλλα\Desktop\Project\10522_138533203469_646123469_2470092_1584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Στέλλα\Desktop\Project\10522_138533203469_646123469_2470092_1584493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5473" cy="2229771"/>
                    </a:xfrm>
                    <a:prstGeom prst="rect">
                      <a:avLst/>
                    </a:prstGeom>
                    <a:ln>
                      <a:noFill/>
                    </a:ln>
                    <a:effectLst>
                      <a:softEdge rad="112500"/>
                    </a:effectLst>
                  </pic:spPr>
                </pic:pic>
              </a:graphicData>
            </a:graphic>
          </wp:inline>
        </w:drawing>
      </w:r>
    </w:p>
    <w:p w:rsidR="00653CA3" w:rsidRDefault="00653CA3">
      <w:pPr>
        <w:rPr>
          <w:rFonts w:ascii="Times New Roman" w:hAnsi="Times New Roman" w:cs="Times New Roman"/>
          <w:bCs/>
          <w:color w:val="E36C0A" w:themeColor="accent6" w:themeShade="BF"/>
          <w:sz w:val="24"/>
        </w:rPr>
      </w:pPr>
    </w:p>
    <w:p w:rsidR="00BF33CE" w:rsidRDefault="00574174" w:rsidP="00574174">
      <w:pPr>
        <w:jc w:val="center"/>
        <w:rPr>
          <w:rFonts w:ascii="Times New Roman" w:eastAsia="Times New Roman" w:hAnsi="Times New Roman" w:cs="Times New Roman"/>
          <w:b/>
          <w:color w:val="C00000"/>
          <w:sz w:val="28"/>
          <w:szCs w:val="24"/>
          <w:u w:val="single"/>
          <w:lang w:eastAsia="el-GR"/>
        </w:rPr>
      </w:pPr>
      <w:r>
        <w:rPr>
          <w:rFonts w:ascii="Times New Roman" w:eastAsia="Times New Roman" w:hAnsi="Times New Roman" w:cs="Times New Roman"/>
          <w:b/>
          <w:color w:val="C00000"/>
          <w:sz w:val="28"/>
          <w:szCs w:val="24"/>
          <w:u w:val="single"/>
          <w:lang w:eastAsia="el-GR"/>
        </w:rPr>
        <w:t>Ν. ΕΡΩΤΗΜΑΤΟΛΟΓΙΟ</w:t>
      </w:r>
    </w:p>
    <w:p w:rsidR="00BF33CE" w:rsidRDefault="00574174" w:rsidP="00574174">
      <w:pPr>
        <w:jc w:val="center"/>
        <w:rPr>
          <w:rFonts w:ascii="Times New Roman" w:eastAsia="Times New Roman" w:hAnsi="Times New Roman" w:cs="Times New Roman"/>
          <w:color w:val="984806" w:themeColor="accent6" w:themeShade="80"/>
          <w:sz w:val="24"/>
          <w:szCs w:val="24"/>
          <w:lang w:eastAsia="el-GR"/>
        </w:rPr>
      </w:pPr>
      <w:r>
        <w:rPr>
          <w:rFonts w:ascii="Times New Roman" w:eastAsia="Times New Roman" w:hAnsi="Times New Roman" w:cs="Times New Roman"/>
          <w:color w:val="984806" w:themeColor="accent6" w:themeShade="80"/>
          <w:sz w:val="24"/>
          <w:szCs w:val="24"/>
          <w:lang w:eastAsia="el-GR"/>
        </w:rPr>
        <w:t>Κάναμε μία έρευνα σαν ομάδα και ζητήσαμε τη γνώμη των συγχωριανών μας για τα ερωτήματα που θα ακολουθήσουν.</w:t>
      </w:r>
    </w:p>
    <w:p w:rsidR="00574174" w:rsidRDefault="00574174" w:rsidP="00574174">
      <w:pPr>
        <w:jc w:val="center"/>
        <w:rPr>
          <w:rFonts w:ascii="Times New Roman" w:eastAsia="Times New Roman" w:hAnsi="Times New Roman" w:cs="Times New Roman"/>
          <w:color w:val="943634" w:themeColor="accent2" w:themeShade="BF"/>
          <w:sz w:val="24"/>
          <w:szCs w:val="24"/>
          <w:lang w:eastAsia="el-GR"/>
        </w:rPr>
      </w:pPr>
      <w:r>
        <w:rPr>
          <w:rFonts w:ascii="Times New Roman" w:eastAsia="Times New Roman" w:hAnsi="Times New Roman" w:cs="Times New Roman"/>
          <w:color w:val="984806" w:themeColor="accent6" w:themeShade="80"/>
          <w:sz w:val="24"/>
          <w:szCs w:val="24"/>
          <w:lang w:eastAsia="el-GR"/>
        </w:rPr>
        <w:t>1. Επηρεάζουν οι παραδοσιακές στολές την ενδυμασία σας;</w:t>
      </w:r>
    </w:p>
    <w:p w:rsidR="009E6A87" w:rsidRDefault="00BF33CE" w:rsidP="00BF33CE">
      <w:pPr>
        <w:rPr>
          <w:rFonts w:ascii="Times New Roman" w:eastAsia="Times New Roman" w:hAnsi="Times New Roman" w:cs="Times New Roman"/>
          <w:color w:val="943634" w:themeColor="accent2" w:themeShade="BF"/>
          <w:sz w:val="24"/>
          <w:szCs w:val="24"/>
          <w:lang w:eastAsia="el-GR"/>
        </w:rPr>
      </w:pPr>
      <w:r>
        <w:rPr>
          <w:noProof/>
          <w:lang w:eastAsia="el-G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572000" cy="2743200"/>
            <wp:effectExtent l="0" t="0" r="19050" b="19050"/>
            <wp:wrapSquare wrapText="bothSides"/>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9E6A87">
        <w:rPr>
          <w:rFonts w:ascii="Times New Roman" w:eastAsia="Times New Roman" w:hAnsi="Times New Roman" w:cs="Times New Roman"/>
          <w:color w:val="943634" w:themeColor="accent2" w:themeShade="BF"/>
          <w:sz w:val="24"/>
          <w:szCs w:val="24"/>
          <w:lang w:eastAsia="el-GR"/>
        </w:rPr>
        <w:t>0/13: ΝΑΙ</w:t>
      </w:r>
    </w:p>
    <w:p w:rsidR="009E6A87" w:rsidRDefault="009E6A87" w:rsidP="00BF33CE">
      <w:pPr>
        <w:rPr>
          <w:rFonts w:ascii="Times New Roman" w:eastAsia="Times New Roman" w:hAnsi="Times New Roman" w:cs="Times New Roman"/>
          <w:color w:val="943634" w:themeColor="accent2" w:themeShade="BF"/>
          <w:sz w:val="24"/>
          <w:szCs w:val="24"/>
          <w:lang w:eastAsia="el-GR"/>
        </w:rPr>
      </w:pPr>
      <w:r>
        <w:rPr>
          <w:rFonts w:ascii="Times New Roman" w:eastAsia="Times New Roman" w:hAnsi="Times New Roman" w:cs="Times New Roman"/>
          <w:color w:val="943634" w:themeColor="accent2" w:themeShade="BF"/>
          <w:sz w:val="24"/>
          <w:szCs w:val="24"/>
          <w:lang w:eastAsia="el-GR"/>
        </w:rPr>
        <w:t>9/13: ΟΧΙ</w:t>
      </w:r>
    </w:p>
    <w:p w:rsidR="00BF33CE" w:rsidRPr="00574174" w:rsidRDefault="00D26782" w:rsidP="00BF33CE">
      <w:pPr>
        <w:rPr>
          <w:rFonts w:ascii="Times New Roman" w:eastAsia="Times New Roman" w:hAnsi="Times New Roman" w:cs="Times New Roman"/>
          <w:color w:val="943634" w:themeColor="accent2" w:themeShade="BF"/>
          <w:sz w:val="24"/>
          <w:szCs w:val="24"/>
          <w:lang w:eastAsia="el-GR"/>
        </w:rPr>
      </w:pPr>
      <w:r>
        <w:rPr>
          <w:rFonts w:ascii="Times New Roman" w:eastAsia="Times New Roman" w:hAnsi="Times New Roman" w:cs="Times New Roman"/>
          <w:color w:val="943634" w:themeColor="accent2" w:themeShade="BF"/>
          <w:sz w:val="24"/>
          <w:szCs w:val="24"/>
          <w:lang w:eastAsia="el-GR"/>
        </w:rPr>
        <w:t xml:space="preserve">4/13: </w:t>
      </w:r>
      <w:r w:rsidR="009E6A87">
        <w:rPr>
          <w:rFonts w:ascii="Times New Roman" w:eastAsia="Times New Roman" w:hAnsi="Times New Roman" w:cs="Times New Roman"/>
          <w:color w:val="943634" w:themeColor="accent2" w:themeShade="BF"/>
          <w:sz w:val="24"/>
          <w:szCs w:val="24"/>
          <w:lang w:eastAsia="el-GR"/>
        </w:rPr>
        <w:t>ΛΙΓΟ</w:t>
      </w:r>
      <w:r w:rsidR="009E6A87">
        <w:rPr>
          <w:rFonts w:ascii="Times New Roman" w:eastAsia="Times New Roman" w:hAnsi="Times New Roman" w:cs="Times New Roman"/>
          <w:color w:val="943634" w:themeColor="accent2" w:themeShade="BF"/>
          <w:sz w:val="24"/>
          <w:szCs w:val="24"/>
          <w:lang w:eastAsia="el-GR"/>
        </w:rPr>
        <w:br w:type="textWrapping" w:clear="all"/>
      </w:r>
    </w:p>
    <w:p w:rsidR="00BF33CE" w:rsidRDefault="00574174" w:rsidP="00574174">
      <w:pPr>
        <w:ind w:firstLine="720"/>
        <w:jc w:val="center"/>
        <w:rPr>
          <w:rFonts w:ascii="Times New Roman" w:eastAsia="Times New Roman" w:hAnsi="Times New Roman" w:cs="Times New Roman"/>
          <w:sz w:val="24"/>
          <w:szCs w:val="24"/>
          <w:lang w:eastAsia="el-GR"/>
        </w:rPr>
      </w:pPr>
      <w:r w:rsidRPr="00574174">
        <w:rPr>
          <w:rFonts w:ascii="Times New Roman" w:eastAsia="Times New Roman" w:hAnsi="Times New Roman" w:cs="Times New Roman"/>
          <w:color w:val="984806" w:themeColor="accent6" w:themeShade="80"/>
          <w:sz w:val="24"/>
          <w:szCs w:val="24"/>
          <w:lang w:eastAsia="el-GR"/>
        </w:rPr>
        <w:t>2. Τηρούν οι νέοι στον τόπο σας τις παραδόσεις</w:t>
      </w:r>
      <w:r>
        <w:rPr>
          <w:rFonts w:ascii="Times New Roman" w:eastAsia="Times New Roman" w:hAnsi="Times New Roman" w:cs="Times New Roman"/>
          <w:sz w:val="24"/>
          <w:szCs w:val="24"/>
          <w:lang w:eastAsia="el-GR"/>
        </w:rPr>
        <w:t>;</w:t>
      </w:r>
    </w:p>
    <w:p w:rsidR="00D26782" w:rsidRDefault="00BF33CE" w:rsidP="00D26782">
      <w:pPr>
        <w:ind w:firstLine="720"/>
        <w:rPr>
          <w:rFonts w:ascii="Times New Roman" w:eastAsia="Times New Roman" w:hAnsi="Times New Roman" w:cs="Times New Roman"/>
          <w:color w:val="984806" w:themeColor="accent6" w:themeShade="80"/>
          <w:sz w:val="24"/>
          <w:szCs w:val="24"/>
          <w:lang w:eastAsia="el-GR"/>
        </w:rPr>
      </w:pPr>
      <w:r w:rsidRPr="00D26782">
        <w:rPr>
          <w:noProof/>
          <w:color w:val="984806" w:themeColor="accent6" w:themeShade="80"/>
          <w:lang w:eastAsia="el-GR"/>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572000" cy="2743200"/>
            <wp:effectExtent l="0" t="0" r="19050" b="19050"/>
            <wp:wrapSquare wrapText="bothSides"/>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D26782" w:rsidRPr="00D26782" w:rsidRDefault="00D26782" w:rsidP="00D26782">
      <w:pPr>
        <w:rPr>
          <w:rFonts w:ascii="Times New Roman" w:eastAsia="Times New Roman" w:hAnsi="Times New Roman" w:cs="Times New Roman"/>
          <w:color w:val="984806" w:themeColor="accent6" w:themeShade="80"/>
          <w:sz w:val="24"/>
          <w:szCs w:val="24"/>
          <w:lang w:eastAsia="el-GR"/>
        </w:rPr>
      </w:pPr>
      <w:r>
        <w:rPr>
          <w:rFonts w:ascii="Times New Roman" w:eastAsia="Times New Roman" w:hAnsi="Times New Roman" w:cs="Times New Roman"/>
          <w:color w:val="984806" w:themeColor="accent6" w:themeShade="80"/>
          <w:sz w:val="24"/>
          <w:szCs w:val="24"/>
          <w:lang w:eastAsia="el-GR"/>
        </w:rPr>
        <w:t xml:space="preserve"> 2</w:t>
      </w:r>
      <w:r w:rsidRPr="00D26782">
        <w:rPr>
          <w:rFonts w:ascii="Times New Roman" w:eastAsia="Times New Roman" w:hAnsi="Times New Roman" w:cs="Times New Roman"/>
          <w:color w:val="984806" w:themeColor="accent6" w:themeShade="80"/>
          <w:sz w:val="24"/>
          <w:szCs w:val="24"/>
          <w:lang w:eastAsia="el-GR"/>
        </w:rPr>
        <w:t>/13: ΝΑΙ</w:t>
      </w:r>
    </w:p>
    <w:p w:rsidR="00D26782" w:rsidRPr="00D26782" w:rsidRDefault="00D26782" w:rsidP="00BF33CE">
      <w:pPr>
        <w:rPr>
          <w:rFonts w:ascii="Times New Roman" w:eastAsia="Times New Roman" w:hAnsi="Times New Roman" w:cs="Times New Roman"/>
          <w:color w:val="984806" w:themeColor="accent6" w:themeShade="80"/>
          <w:sz w:val="24"/>
          <w:szCs w:val="24"/>
          <w:lang w:eastAsia="el-GR"/>
        </w:rPr>
      </w:pPr>
      <w:r w:rsidRPr="00D26782">
        <w:rPr>
          <w:rFonts w:ascii="Times New Roman" w:eastAsia="Times New Roman" w:hAnsi="Times New Roman" w:cs="Times New Roman"/>
          <w:color w:val="984806" w:themeColor="accent6" w:themeShade="80"/>
          <w:sz w:val="24"/>
          <w:szCs w:val="24"/>
          <w:lang w:eastAsia="el-GR"/>
        </w:rPr>
        <w:t>5/13: ΟΧΙ</w:t>
      </w:r>
    </w:p>
    <w:p w:rsidR="00BF33CE" w:rsidRPr="00D26782" w:rsidRDefault="00D26782" w:rsidP="00BF33CE">
      <w:pPr>
        <w:rPr>
          <w:rFonts w:ascii="Times New Roman" w:eastAsia="Times New Roman" w:hAnsi="Times New Roman" w:cs="Times New Roman"/>
          <w:color w:val="984806" w:themeColor="accent6" w:themeShade="80"/>
          <w:sz w:val="24"/>
          <w:szCs w:val="24"/>
          <w:lang w:eastAsia="el-GR"/>
        </w:rPr>
      </w:pPr>
      <w:r w:rsidRPr="00D26782">
        <w:rPr>
          <w:rFonts w:ascii="Times New Roman" w:eastAsia="Times New Roman" w:hAnsi="Times New Roman" w:cs="Times New Roman"/>
          <w:color w:val="984806" w:themeColor="accent6" w:themeShade="80"/>
          <w:sz w:val="24"/>
          <w:szCs w:val="24"/>
          <w:lang w:eastAsia="el-GR"/>
        </w:rPr>
        <w:t>6/13: ΛΙΓΟ</w:t>
      </w:r>
      <w:r w:rsidRPr="00D26782">
        <w:rPr>
          <w:rFonts w:ascii="Times New Roman" w:eastAsia="Times New Roman" w:hAnsi="Times New Roman" w:cs="Times New Roman"/>
          <w:color w:val="984806" w:themeColor="accent6" w:themeShade="80"/>
          <w:sz w:val="24"/>
          <w:szCs w:val="24"/>
          <w:lang w:eastAsia="el-GR"/>
        </w:rPr>
        <w:br w:type="textWrapping" w:clear="all"/>
      </w:r>
    </w:p>
    <w:p w:rsidR="00BF33CE" w:rsidRDefault="00BF33CE">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rsidR="00574174" w:rsidRPr="00574174" w:rsidRDefault="00574174" w:rsidP="00574174">
      <w:pPr>
        <w:jc w:val="center"/>
        <w:rPr>
          <w:rFonts w:ascii="Times New Roman" w:eastAsia="Times New Roman" w:hAnsi="Times New Roman" w:cs="Times New Roman"/>
          <w:color w:val="984806" w:themeColor="accent6" w:themeShade="80"/>
          <w:sz w:val="24"/>
          <w:szCs w:val="24"/>
          <w:lang w:eastAsia="el-GR"/>
        </w:rPr>
      </w:pPr>
      <w:r w:rsidRPr="00574174">
        <w:rPr>
          <w:rFonts w:ascii="Times New Roman" w:eastAsia="Times New Roman" w:hAnsi="Times New Roman" w:cs="Times New Roman"/>
          <w:color w:val="984806" w:themeColor="accent6" w:themeShade="80"/>
          <w:sz w:val="24"/>
          <w:szCs w:val="24"/>
          <w:lang w:eastAsia="el-GR"/>
        </w:rPr>
        <w:lastRenderedPageBreak/>
        <w:t>3. Η παράδοση επηρεάζει τη μόδα;</w:t>
      </w:r>
    </w:p>
    <w:p w:rsidR="00574174" w:rsidRDefault="00574174" w:rsidP="00BF33CE">
      <w:pPr>
        <w:rPr>
          <w:rFonts w:ascii="Times New Roman" w:eastAsia="Times New Roman" w:hAnsi="Times New Roman" w:cs="Times New Roman"/>
          <w:sz w:val="24"/>
          <w:szCs w:val="24"/>
          <w:lang w:eastAsia="el-GR"/>
        </w:rPr>
      </w:pPr>
    </w:p>
    <w:p w:rsidR="00497697" w:rsidRPr="00497697" w:rsidRDefault="00BF33CE" w:rsidP="00BF33CE">
      <w:pPr>
        <w:rPr>
          <w:rFonts w:ascii="Times New Roman" w:eastAsia="Times New Roman" w:hAnsi="Times New Roman" w:cs="Times New Roman"/>
          <w:color w:val="984806" w:themeColor="accent6" w:themeShade="80"/>
          <w:sz w:val="24"/>
          <w:szCs w:val="24"/>
          <w:lang w:eastAsia="el-GR"/>
        </w:rPr>
      </w:pPr>
      <w:r w:rsidRPr="00497697">
        <w:rPr>
          <w:noProof/>
          <w:color w:val="984806" w:themeColor="accent6" w:themeShade="80"/>
          <w:lang w:eastAsia="el-GR"/>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4566805" cy="2738004"/>
            <wp:effectExtent l="19050" t="0" r="24245" b="5196"/>
            <wp:wrapSquare wrapText="bothSides"/>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497697" w:rsidRPr="00497697">
        <w:rPr>
          <w:rFonts w:ascii="Times New Roman" w:eastAsia="Times New Roman" w:hAnsi="Times New Roman" w:cs="Times New Roman"/>
          <w:color w:val="984806" w:themeColor="accent6" w:themeShade="80"/>
          <w:sz w:val="24"/>
          <w:szCs w:val="24"/>
          <w:lang w:eastAsia="el-GR"/>
        </w:rPr>
        <w:t>4/13: ΝΑΙ</w:t>
      </w:r>
    </w:p>
    <w:p w:rsidR="00497697" w:rsidRPr="00497697" w:rsidRDefault="00497697" w:rsidP="00BF33CE">
      <w:pPr>
        <w:rPr>
          <w:rFonts w:ascii="Times New Roman" w:eastAsia="Times New Roman" w:hAnsi="Times New Roman" w:cs="Times New Roman"/>
          <w:color w:val="984806" w:themeColor="accent6" w:themeShade="80"/>
          <w:sz w:val="24"/>
          <w:szCs w:val="24"/>
          <w:lang w:eastAsia="el-GR"/>
        </w:rPr>
      </w:pPr>
      <w:r w:rsidRPr="00497697">
        <w:rPr>
          <w:rFonts w:ascii="Times New Roman" w:eastAsia="Times New Roman" w:hAnsi="Times New Roman" w:cs="Times New Roman"/>
          <w:color w:val="984806" w:themeColor="accent6" w:themeShade="80"/>
          <w:sz w:val="24"/>
          <w:szCs w:val="24"/>
          <w:lang w:eastAsia="el-GR"/>
        </w:rPr>
        <w:t>8/13: ΟΧΙ</w:t>
      </w:r>
    </w:p>
    <w:p w:rsidR="00BF33CE" w:rsidRPr="00497697" w:rsidRDefault="00497697" w:rsidP="00BF33CE">
      <w:pPr>
        <w:rPr>
          <w:rFonts w:ascii="Times New Roman" w:eastAsia="Times New Roman" w:hAnsi="Times New Roman" w:cs="Times New Roman"/>
          <w:color w:val="984806" w:themeColor="accent6" w:themeShade="80"/>
          <w:sz w:val="24"/>
          <w:szCs w:val="24"/>
          <w:lang w:eastAsia="el-GR"/>
        </w:rPr>
      </w:pPr>
      <w:r w:rsidRPr="00497697">
        <w:rPr>
          <w:rFonts w:ascii="Times New Roman" w:eastAsia="Times New Roman" w:hAnsi="Times New Roman" w:cs="Times New Roman"/>
          <w:color w:val="984806" w:themeColor="accent6" w:themeShade="80"/>
          <w:sz w:val="24"/>
          <w:szCs w:val="24"/>
          <w:lang w:eastAsia="el-GR"/>
        </w:rPr>
        <w:t>1/13:   ΛΙΓΟ</w:t>
      </w:r>
      <w:r w:rsidRPr="00497697">
        <w:rPr>
          <w:rFonts w:ascii="Times New Roman" w:eastAsia="Times New Roman" w:hAnsi="Times New Roman" w:cs="Times New Roman"/>
          <w:color w:val="984806" w:themeColor="accent6" w:themeShade="80"/>
          <w:sz w:val="24"/>
          <w:szCs w:val="24"/>
          <w:lang w:eastAsia="el-GR"/>
        </w:rPr>
        <w:br w:type="textWrapping" w:clear="all"/>
      </w:r>
    </w:p>
    <w:p w:rsidR="00BF33CE" w:rsidRPr="00574174" w:rsidRDefault="00574174" w:rsidP="00574174">
      <w:pPr>
        <w:jc w:val="center"/>
        <w:rPr>
          <w:rFonts w:ascii="Times New Roman" w:eastAsia="Times New Roman" w:hAnsi="Times New Roman" w:cs="Times New Roman"/>
          <w:color w:val="984806" w:themeColor="accent6" w:themeShade="80"/>
          <w:sz w:val="24"/>
          <w:szCs w:val="24"/>
          <w:lang w:eastAsia="el-GR"/>
        </w:rPr>
      </w:pPr>
      <w:r w:rsidRPr="00574174">
        <w:rPr>
          <w:rFonts w:ascii="Times New Roman" w:eastAsia="Times New Roman" w:hAnsi="Times New Roman" w:cs="Times New Roman"/>
          <w:color w:val="984806" w:themeColor="accent6" w:themeShade="80"/>
          <w:sz w:val="24"/>
          <w:szCs w:val="24"/>
          <w:lang w:eastAsia="el-GR"/>
        </w:rPr>
        <w:t>4. Πιστεύεται ότι η παράδοση έχει εγκαταλειφθεί στον τόπο σας;</w:t>
      </w:r>
    </w:p>
    <w:p w:rsidR="00497697" w:rsidRDefault="00BF33CE" w:rsidP="00BF33CE">
      <w:pPr>
        <w:rPr>
          <w:rFonts w:ascii="Times New Roman" w:eastAsia="Times New Roman" w:hAnsi="Times New Roman" w:cs="Times New Roman"/>
          <w:sz w:val="24"/>
          <w:szCs w:val="24"/>
          <w:lang w:eastAsia="el-GR"/>
        </w:rPr>
      </w:pPr>
      <w:r>
        <w:rPr>
          <w:noProof/>
          <w:lang w:eastAsia="el-GR"/>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4572000" cy="2743200"/>
            <wp:effectExtent l="0" t="0" r="19050" b="19050"/>
            <wp:wrapSquare wrapText="bothSides"/>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497697" w:rsidRPr="00497697" w:rsidRDefault="00497697" w:rsidP="00BF33CE">
      <w:pPr>
        <w:rPr>
          <w:rFonts w:ascii="Times New Roman" w:eastAsia="Times New Roman" w:hAnsi="Times New Roman" w:cs="Times New Roman"/>
          <w:color w:val="984806" w:themeColor="accent6" w:themeShade="80"/>
          <w:sz w:val="24"/>
          <w:szCs w:val="24"/>
          <w:lang w:eastAsia="el-GR"/>
        </w:rPr>
      </w:pPr>
      <w:r w:rsidRPr="00497697">
        <w:rPr>
          <w:rFonts w:ascii="Times New Roman" w:eastAsia="Times New Roman" w:hAnsi="Times New Roman" w:cs="Times New Roman"/>
          <w:color w:val="984806" w:themeColor="accent6" w:themeShade="80"/>
          <w:sz w:val="24"/>
          <w:szCs w:val="24"/>
          <w:lang w:eastAsia="el-GR"/>
        </w:rPr>
        <w:t>5/13: ΝΑΙ</w:t>
      </w:r>
    </w:p>
    <w:p w:rsidR="00497697" w:rsidRPr="00497697" w:rsidRDefault="00497697" w:rsidP="00BF33CE">
      <w:pPr>
        <w:rPr>
          <w:rFonts w:ascii="Times New Roman" w:eastAsia="Times New Roman" w:hAnsi="Times New Roman" w:cs="Times New Roman"/>
          <w:color w:val="984806" w:themeColor="accent6" w:themeShade="80"/>
          <w:sz w:val="24"/>
          <w:szCs w:val="24"/>
          <w:lang w:eastAsia="el-GR"/>
        </w:rPr>
      </w:pPr>
      <w:r w:rsidRPr="00497697">
        <w:rPr>
          <w:rFonts w:ascii="Times New Roman" w:eastAsia="Times New Roman" w:hAnsi="Times New Roman" w:cs="Times New Roman"/>
          <w:color w:val="984806" w:themeColor="accent6" w:themeShade="80"/>
          <w:sz w:val="24"/>
          <w:szCs w:val="24"/>
          <w:lang w:eastAsia="el-GR"/>
        </w:rPr>
        <w:t>5/13: ΟΧΙ</w:t>
      </w:r>
    </w:p>
    <w:p w:rsidR="00BF33CE" w:rsidRDefault="00497697" w:rsidP="00BF33CE">
      <w:pPr>
        <w:rPr>
          <w:rFonts w:ascii="Times New Roman" w:eastAsia="Times New Roman" w:hAnsi="Times New Roman" w:cs="Times New Roman"/>
          <w:sz w:val="24"/>
          <w:szCs w:val="24"/>
          <w:lang w:eastAsia="el-GR"/>
        </w:rPr>
      </w:pPr>
      <w:r w:rsidRPr="00497697">
        <w:rPr>
          <w:rFonts w:ascii="Times New Roman" w:eastAsia="Times New Roman" w:hAnsi="Times New Roman" w:cs="Times New Roman"/>
          <w:color w:val="984806" w:themeColor="accent6" w:themeShade="80"/>
          <w:sz w:val="24"/>
          <w:szCs w:val="24"/>
          <w:lang w:eastAsia="el-GR"/>
        </w:rPr>
        <w:t>3/13: ΛΙΓΟ</w:t>
      </w:r>
      <w:r w:rsidR="00D26782">
        <w:rPr>
          <w:rFonts w:ascii="Times New Roman" w:eastAsia="Times New Roman" w:hAnsi="Times New Roman" w:cs="Times New Roman"/>
          <w:sz w:val="24"/>
          <w:szCs w:val="24"/>
          <w:lang w:eastAsia="el-GR"/>
        </w:rPr>
        <w:br w:type="textWrapping" w:clear="all"/>
      </w:r>
    </w:p>
    <w:p w:rsidR="00BF33CE" w:rsidRDefault="00BF33CE">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rsidR="002D7DC2" w:rsidRDefault="00363176" w:rsidP="00363176">
      <w:pPr>
        <w:ind w:firstLine="720"/>
        <w:jc w:val="center"/>
        <w:rPr>
          <w:rFonts w:ascii="Times New Roman" w:eastAsia="Times New Roman" w:hAnsi="Times New Roman" w:cs="Times New Roman"/>
          <w:b/>
          <w:color w:val="C00000"/>
          <w:sz w:val="28"/>
          <w:szCs w:val="24"/>
          <w:lang w:eastAsia="el-GR"/>
        </w:rPr>
      </w:pPr>
      <w:r>
        <w:rPr>
          <w:rFonts w:ascii="Times New Roman" w:eastAsia="Times New Roman" w:hAnsi="Times New Roman" w:cs="Times New Roman"/>
          <w:b/>
          <w:color w:val="C00000"/>
          <w:sz w:val="28"/>
          <w:szCs w:val="24"/>
          <w:lang w:eastAsia="el-GR"/>
        </w:rPr>
        <w:lastRenderedPageBreak/>
        <w:t>Ξ</w:t>
      </w:r>
      <w:r w:rsidR="002D7DC2">
        <w:rPr>
          <w:rFonts w:ascii="Times New Roman" w:eastAsia="Times New Roman" w:hAnsi="Times New Roman" w:cs="Times New Roman"/>
          <w:b/>
          <w:color w:val="C00000"/>
          <w:sz w:val="28"/>
          <w:szCs w:val="24"/>
          <w:lang w:eastAsia="el-GR"/>
        </w:rPr>
        <w:t xml:space="preserve">. </w:t>
      </w:r>
      <w:proofErr w:type="spellStart"/>
      <w:r w:rsidR="002D7DC2">
        <w:rPr>
          <w:rFonts w:ascii="Times New Roman" w:eastAsia="Times New Roman" w:hAnsi="Times New Roman" w:cs="Times New Roman"/>
          <w:b/>
          <w:color w:val="C00000"/>
          <w:sz w:val="28"/>
          <w:szCs w:val="24"/>
          <w:lang w:eastAsia="el-GR"/>
        </w:rPr>
        <w:t>Αναστοχασμός</w:t>
      </w:r>
      <w:proofErr w:type="spellEnd"/>
      <w:r w:rsidR="002D7DC2">
        <w:rPr>
          <w:rFonts w:ascii="Times New Roman" w:eastAsia="Times New Roman" w:hAnsi="Times New Roman" w:cs="Times New Roman"/>
          <w:b/>
          <w:color w:val="C00000"/>
          <w:sz w:val="28"/>
          <w:szCs w:val="24"/>
          <w:lang w:eastAsia="el-GR"/>
        </w:rPr>
        <w:t xml:space="preserve"> – Αξιολόγηση</w:t>
      </w:r>
    </w:p>
    <w:p w:rsidR="002D7DC2" w:rsidRDefault="002D7DC2" w:rsidP="002D7DC2">
      <w:pPr>
        <w:jc w:val="center"/>
        <w:rPr>
          <w:rFonts w:ascii="Times New Roman" w:eastAsia="Times New Roman" w:hAnsi="Times New Roman" w:cs="Times New Roman"/>
          <w:color w:val="4F6228" w:themeColor="accent3" w:themeShade="80"/>
          <w:sz w:val="24"/>
          <w:szCs w:val="24"/>
          <w:lang w:eastAsia="el-GR"/>
        </w:rPr>
      </w:pPr>
      <w:r>
        <w:rPr>
          <w:rFonts w:ascii="Times New Roman" w:eastAsia="Times New Roman" w:hAnsi="Times New Roman" w:cs="Times New Roman"/>
          <w:color w:val="4F6228" w:themeColor="accent3" w:themeShade="80"/>
          <w:sz w:val="24"/>
          <w:szCs w:val="24"/>
          <w:lang w:eastAsia="el-GR"/>
        </w:rPr>
        <w:t xml:space="preserve">Ρίχνοντας μία τελευταία ματιά στην εργασία που πραγματοποιήσαμε κατά τη διάρκεια του Α’ τετραμήνου συνειδητοποιήσαμε πως για εμάς το αποτέλεσμα της εργασίας που παρουσιάζουμε είναι αρκετά ικανοποιητικό. Η συνεργασία ανάμεσα στα μέλη της ομάδας μας ήταν αρμονική και όλα τα άτομα έκαναν προσπάθειες με σκοπό να δείξουμε σε καθηγητές και μαθητές  </w:t>
      </w:r>
      <w:proofErr w:type="spellStart"/>
      <w:r>
        <w:rPr>
          <w:rFonts w:ascii="Times New Roman" w:eastAsia="Times New Roman" w:hAnsi="Times New Roman" w:cs="Times New Roman"/>
          <w:color w:val="4F6228" w:themeColor="accent3" w:themeShade="80"/>
          <w:sz w:val="24"/>
          <w:szCs w:val="24"/>
          <w:lang w:eastAsia="el-GR"/>
        </w:rPr>
        <w:t>ό,τι</w:t>
      </w:r>
      <w:proofErr w:type="spellEnd"/>
      <w:r>
        <w:rPr>
          <w:rFonts w:ascii="Times New Roman" w:eastAsia="Times New Roman" w:hAnsi="Times New Roman" w:cs="Times New Roman"/>
          <w:color w:val="4F6228" w:themeColor="accent3" w:themeShade="80"/>
          <w:sz w:val="24"/>
          <w:szCs w:val="24"/>
          <w:lang w:eastAsia="el-GR"/>
        </w:rPr>
        <w:t xml:space="preserve"> καλύτερο μπορέσαμε να υλοποιήσουμε. </w:t>
      </w:r>
    </w:p>
    <w:p w:rsidR="002D7DC2" w:rsidRDefault="002D7DC2" w:rsidP="002D7DC2">
      <w:pPr>
        <w:jc w:val="center"/>
        <w:rPr>
          <w:rFonts w:ascii="Times New Roman" w:eastAsia="Times New Roman" w:hAnsi="Times New Roman" w:cs="Times New Roman"/>
          <w:color w:val="4F6228" w:themeColor="accent3" w:themeShade="80"/>
          <w:sz w:val="24"/>
          <w:szCs w:val="24"/>
          <w:lang w:eastAsia="el-GR"/>
        </w:rPr>
      </w:pPr>
      <w:r>
        <w:rPr>
          <w:rFonts w:ascii="Times New Roman" w:eastAsia="Times New Roman" w:hAnsi="Times New Roman" w:cs="Times New Roman"/>
          <w:color w:val="4F6228" w:themeColor="accent3" w:themeShade="80"/>
          <w:sz w:val="24"/>
          <w:szCs w:val="24"/>
          <w:lang w:eastAsia="el-GR"/>
        </w:rPr>
        <w:t>Εργαστήκαμε ακολουθώντας πάντα τους κανόνες που μας δόθηκαν όσον αφορά τη δομή και το περιεχόμενο της εργασίας μας.</w:t>
      </w:r>
    </w:p>
    <w:p w:rsidR="002D7DC2" w:rsidRDefault="002D7DC2" w:rsidP="002D7DC2">
      <w:pPr>
        <w:jc w:val="center"/>
        <w:rPr>
          <w:rFonts w:ascii="Times New Roman" w:eastAsia="Times New Roman" w:hAnsi="Times New Roman" w:cs="Times New Roman"/>
          <w:color w:val="4F6228" w:themeColor="accent3" w:themeShade="80"/>
          <w:sz w:val="24"/>
          <w:szCs w:val="24"/>
          <w:lang w:eastAsia="el-GR"/>
        </w:rPr>
      </w:pPr>
      <w:r>
        <w:rPr>
          <w:rFonts w:ascii="Times New Roman" w:eastAsia="Times New Roman" w:hAnsi="Times New Roman" w:cs="Times New Roman"/>
          <w:color w:val="4F6228" w:themeColor="accent3" w:themeShade="80"/>
          <w:sz w:val="24"/>
          <w:szCs w:val="24"/>
          <w:lang w:eastAsia="el-GR"/>
        </w:rPr>
        <w:t>Το θέμα που ασχοληθήκαμε, « οι παραδοσιακές ενδυμασίες στο νησί της Ρόδου»  μας έδωσε  την ευκαιρία να μάθουμε πράγματα για τον τόπο που ζούμε  και αγαπάμε και την παράδοσή μας που σαν Ροδίτες και Ροδίτισσες οφείλαμε να ξέρουμε.</w:t>
      </w:r>
    </w:p>
    <w:p w:rsidR="002D7DC2" w:rsidRPr="005D02A6" w:rsidRDefault="002D7DC2" w:rsidP="002D7DC2">
      <w:pPr>
        <w:jc w:val="center"/>
        <w:rPr>
          <w:rFonts w:ascii="Times New Roman" w:eastAsia="Times New Roman" w:hAnsi="Times New Roman" w:cs="Times New Roman"/>
          <w:color w:val="4F6228" w:themeColor="accent3" w:themeShade="80"/>
          <w:sz w:val="24"/>
          <w:szCs w:val="24"/>
          <w:lang w:eastAsia="el-GR"/>
        </w:rPr>
      </w:pPr>
      <w:r>
        <w:rPr>
          <w:rFonts w:ascii="Times New Roman" w:eastAsia="Times New Roman" w:hAnsi="Times New Roman" w:cs="Times New Roman"/>
          <w:color w:val="4F6228" w:themeColor="accent3" w:themeShade="80"/>
          <w:sz w:val="24"/>
          <w:szCs w:val="24"/>
          <w:lang w:eastAsia="el-GR"/>
        </w:rPr>
        <w:t>Με το τέλος της εργασίας μας ελπίζουμε να μάθουν μικροί και μεγάλοι όσα είχαμε και εμείς σαν ομάδα την ευκαιρία να μάθουμε!</w:t>
      </w:r>
    </w:p>
    <w:p w:rsidR="002D7DC2" w:rsidRDefault="002D7DC2" w:rsidP="002D7DC2">
      <w:pPr>
        <w:jc w:val="center"/>
        <w:rPr>
          <w:rFonts w:ascii="Times New Roman" w:eastAsia="Times New Roman" w:hAnsi="Times New Roman" w:cs="Times New Roman"/>
          <w:sz w:val="24"/>
          <w:szCs w:val="24"/>
          <w:lang w:eastAsia="el-GR"/>
        </w:rPr>
      </w:pPr>
    </w:p>
    <w:p w:rsidR="002D7DC2" w:rsidRDefault="002D7DC2" w:rsidP="002D7DC2">
      <w:pPr>
        <w:rPr>
          <w:rFonts w:ascii="Times New Roman" w:eastAsia="Times New Roman" w:hAnsi="Times New Roman" w:cs="Times New Roman"/>
          <w:sz w:val="24"/>
          <w:szCs w:val="24"/>
          <w:lang w:eastAsia="el-GR"/>
        </w:rPr>
      </w:pPr>
    </w:p>
    <w:p w:rsidR="002D7DC2" w:rsidRPr="00C2313E" w:rsidRDefault="00363176" w:rsidP="002D7DC2">
      <w:pPr>
        <w:jc w:val="center"/>
        <w:rPr>
          <w:rFonts w:ascii="Times New Roman" w:eastAsia="Times New Roman" w:hAnsi="Times New Roman" w:cs="Times New Roman"/>
          <w:b/>
          <w:color w:val="C00000"/>
          <w:sz w:val="28"/>
          <w:szCs w:val="24"/>
          <w:u w:val="single"/>
          <w:lang w:eastAsia="el-GR"/>
        </w:rPr>
      </w:pPr>
      <w:r>
        <w:rPr>
          <w:rFonts w:ascii="Times New Roman" w:eastAsia="Times New Roman" w:hAnsi="Times New Roman" w:cs="Times New Roman"/>
          <w:b/>
          <w:color w:val="C00000"/>
          <w:sz w:val="28"/>
          <w:szCs w:val="24"/>
          <w:u w:val="single"/>
          <w:lang w:eastAsia="el-GR"/>
        </w:rPr>
        <w:t>Ο</w:t>
      </w:r>
      <w:r w:rsidR="002D7DC2" w:rsidRPr="00C2313E">
        <w:rPr>
          <w:rFonts w:ascii="Times New Roman" w:eastAsia="Times New Roman" w:hAnsi="Times New Roman" w:cs="Times New Roman"/>
          <w:b/>
          <w:color w:val="C00000"/>
          <w:sz w:val="28"/>
          <w:szCs w:val="24"/>
          <w:u w:val="single"/>
          <w:lang w:eastAsia="el-GR"/>
        </w:rPr>
        <w:t>. ΠΗΓΕΣ</w:t>
      </w:r>
    </w:p>
    <w:p w:rsidR="002D7DC2" w:rsidRPr="009178E8" w:rsidRDefault="002D7DC2" w:rsidP="002D7DC2">
      <w:pPr>
        <w:rPr>
          <w:rFonts w:ascii="Times New Roman" w:eastAsia="Times New Roman" w:hAnsi="Times New Roman" w:cs="Times New Roman"/>
          <w:color w:val="632423" w:themeColor="accent2" w:themeShade="80"/>
          <w:sz w:val="24"/>
          <w:szCs w:val="24"/>
          <w:u w:val="single"/>
          <w:lang w:eastAsia="el-GR"/>
        </w:rPr>
      </w:pPr>
      <w:r w:rsidRPr="002D7DC2">
        <w:rPr>
          <w:rFonts w:ascii="Times New Roman" w:eastAsia="Times New Roman" w:hAnsi="Times New Roman" w:cs="Times New Roman"/>
          <w:color w:val="632423" w:themeColor="accent2" w:themeShade="80"/>
          <w:sz w:val="24"/>
          <w:szCs w:val="24"/>
          <w:u w:val="single"/>
          <w:lang w:val="en-US" w:eastAsia="el-GR"/>
        </w:rPr>
        <w:t>Sites</w:t>
      </w:r>
    </w:p>
    <w:p w:rsidR="002D7DC2" w:rsidRPr="009178E8" w:rsidRDefault="00D65E1C" w:rsidP="002D7DC2">
      <w:pPr>
        <w:rPr>
          <w:rFonts w:ascii="Times New Roman" w:eastAsia="Times New Roman" w:hAnsi="Times New Roman" w:cs="Times New Roman"/>
          <w:color w:val="632423" w:themeColor="accent2" w:themeShade="80"/>
          <w:sz w:val="24"/>
          <w:szCs w:val="24"/>
          <w:u w:val="single"/>
          <w:lang w:eastAsia="el-GR"/>
        </w:rPr>
      </w:pPr>
      <w:hyperlink r:id="rId52" w:history="1">
        <w:r w:rsidR="002D7DC2" w:rsidRPr="00062EC1">
          <w:rPr>
            <w:rStyle w:val="-"/>
            <w:rFonts w:ascii="Times New Roman" w:eastAsia="Times New Roman" w:hAnsi="Times New Roman" w:cs="Times New Roman"/>
            <w:sz w:val="24"/>
            <w:szCs w:val="24"/>
            <w:lang w:val="en-US" w:eastAsia="el-GR"/>
          </w:rPr>
          <w:t>http</w:t>
        </w:r>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ellinwnparadosi</w:t>
        </w:r>
        <w:proofErr w:type="spellEnd"/>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blogspot</w:t>
        </w:r>
        <w:proofErr w:type="spellEnd"/>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com</w:t>
        </w:r>
        <w:r w:rsidR="002D7DC2" w:rsidRPr="009178E8">
          <w:rPr>
            <w:rStyle w:val="-"/>
            <w:rFonts w:ascii="Times New Roman" w:eastAsia="Times New Roman" w:hAnsi="Times New Roman" w:cs="Times New Roman"/>
            <w:sz w:val="24"/>
            <w:szCs w:val="24"/>
            <w:lang w:eastAsia="el-GR"/>
          </w:rPr>
          <w:t>/2010/11/</w:t>
        </w:r>
        <w:r w:rsidR="002D7DC2" w:rsidRPr="00062EC1">
          <w:rPr>
            <w:rStyle w:val="-"/>
            <w:rFonts w:ascii="Times New Roman" w:eastAsia="Times New Roman" w:hAnsi="Times New Roman" w:cs="Times New Roman"/>
            <w:sz w:val="24"/>
            <w:szCs w:val="24"/>
            <w:lang w:val="en-US" w:eastAsia="el-GR"/>
          </w:rPr>
          <w:t>blog</w:t>
        </w:r>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post</w:t>
        </w:r>
        <w:r w:rsidR="002D7DC2" w:rsidRPr="009178E8">
          <w:rPr>
            <w:rStyle w:val="-"/>
            <w:rFonts w:ascii="Times New Roman" w:eastAsia="Times New Roman" w:hAnsi="Times New Roman" w:cs="Times New Roman"/>
            <w:sz w:val="24"/>
            <w:szCs w:val="24"/>
            <w:lang w:eastAsia="el-GR"/>
          </w:rPr>
          <w:t>_05.</w:t>
        </w:r>
        <w:r w:rsidR="002D7DC2" w:rsidRPr="00062EC1">
          <w:rPr>
            <w:rStyle w:val="-"/>
            <w:rFonts w:ascii="Times New Roman" w:eastAsia="Times New Roman" w:hAnsi="Times New Roman" w:cs="Times New Roman"/>
            <w:sz w:val="24"/>
            <w:szCs w:val="24"/>
            <w:lang w:val="en-US" w:eastAsia="el-GR"/>
          </w:rPr>
          <w:t>html</w:t>
        </w:r>
      </w:hyperlink>
    </w:p>
    <w:p w:rsidR="002D7DC2" w:rsidRPr="009178E8" w:rsidRDefault="00D65E1C" w:rsidP="002D7DC2">
      <w:pPr>
        <w:rPr>
          <w:rFonts w:ascii="Times New Roman" w:eastAsia="Times New Roman" w:hAnsi="Times New Roman" w:cs="Times New Roman"/>
          <w:sz w:val="24"/>
          <w:szCs w:val="24"/>
          <w:lang w:eastAsia="el-GR"/>
        </w:rPr>
      </w:pPr>
      <w:hyperlink r:id="rId53" w:history="1">
        <w:r w:rsidR="002D7DC2" w:rsidRPr="00062EC1">
          <w:rPr>
            <w:rStyle w:val="-"/>
            <w:rFonts w:ascii="Times New Roman" w:eastAsia="Times New Roman" w:hAnsi="Times New Roman" w:cs="Times New Roman"/>
            <w:sz w:val="24"/>
            <w:szCs w:val="24"/>
            <w:lang w:val="en-US" w:eastAsia="el-GR"/>
          </w:rPr>
          <w:t>http</w:t>
        </w:r>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www</w:t>
        </w:r>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paradosiakes</w:t>
        </w:r>
        <w:proofErr w:type="spellEnd"/>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endymasies</w:t>
        </w:r>
        <w:proofErr w:type="spellEnd"/>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gr</w:t>
        </w:r>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CE</w:t>
        </w:r>
        <w:r w:rsidR="002D7DC2" w:rsidRPr="009178E8">
          <w:rPr>
            <w:rStyle w:val="-"/>
            <w:rFonts w:ascii="Times New Roman" w:eastAsia="Times New Roman" w:hAnsi="Times New Roman" w:cs="Times New Roman"/>
            <w:sz w:val="24"/>
            <w:szCs w:val="24"/>
            <w:lang w:eastAsia="el-GR"/>
          </w:rPr>
          <w:t>%86%</w:t>
        </w:r>
        <w:r w:rsidR="002D7DC2" w:rsidRPr="00062EC1">
          <w:rPr>
            <w:rStyle w:val="-"/>
            <w:rFonts w:ascii="Times New Roman" w:eastAsia="Times New Roman" w:hAnsi="Times New Roman" w:cs="Times New Roman"/>
            <w:sz w:val="24"/>
            <w:szCs w:val="24"/>
            <w:lang w:val="en-US" w:eastAsia="el-GR"/>
          </w:rPr>
          <w:t>CF</w:t>
        </w:r>
        <w:r w:rsidR="002D7DC2" w:rsidRPr="009178E8">
          <w:rPr>
            <w:rStyle w:val="-"/>
            <w:rFonts w:ascii="Times New Roman" w:eastAsia="Times New Roman" w:hAnsi="Times New Roman" w:cs="Times New Roman"/>
            <w:sz w:val="24"/>
            <w:szCs w:val="24"/>
            <w:lang w:eastAsia="el-GR"/>
          </w:rPr>
          <w:t>%81%</w:t>
        </w:r>
        <w:r w:rsidR="002D7DC2" w:rsidRPr="00062EC1">
          <w:rPr>
            <w:rStyle w:val="-"/>
            <w:rFonts w:ascii="Times New Roman" w:eastAsia="Times New Roman" w:hAnsi="Times New Roman" w:cs="Times New Roman"/>
            <w:sz w:val="24"/>
            <w:szCs w:val="24"/>
            <w:lang w:val="en-US" w:eastAsia="el-GR"/>
          </w:rPr>
          <w:t>CE</w:t>
        </w:r>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B</w:t>
        </w:r>
        <w:r w:rsidR="002D7DC2" w:rsidRPr="009178E8">
          <w:rPr>
            <w:rStyle w:val="-"/>
            <w:rFonts w:ascii="Times New Roman" w:eastAsia="Times New Roman" w:hAnsi="Times New Roman" w:cs="Times New Roman"/>
            <w:sz w:val="24"/>
            <w:szCs w:val="24"/>
            <w:lang w:eastAsia="el-GR"/>
          </w:rPr>
          <w:t>8%</w:t>
        </w:r>
        <w:r w:rsidR="002D7DC2" w:rsidRPr="00062EC1">
          <w:rPr>
            <w:rStyle w:val="-"/>
            <w:rFonts w:ascii="Times New Roman" w:eastAsia="Times New Roman" w:hAnsi="Times New Roman" w:cs="Times New Roman"/>
            <w:sz w:val="24"/>
            <w:szCs w:val="24"/>
            <w:lang w:val="en-US" w:eastAsia="el-GR"/>
          </w:rPr>
          <w:t>CF</w:t>
        </w:r>
        <w:r w:rsidR="002D7DC2" w:rsidRPr="009178E8">
          <w:rPr>
            <w:rStyle w:val="-"/>
            <w:rFonts w:ascii="Times New Roman" w:eastAsia="Times New Roman" w:hAnsi="Times New Roman" w:cs="Times New Roman"/>
            <w:sz w:val="24"/>
            <w:szCs w:val="24"/>
            <w:lang w:eastAsia="el-GR"/>
          </w:rPr>
          <w:t>%81%</w:t>
        </w:r>
        <w:r w:rsidR="002D7DC2" w:rsidRPr="00062EC1">
          <w:rPr>
            <w:rStyle w:val="-"/>
            <w:rFonts w:ascii="Times New Roman" w:eastAsia="Times New Roman" w:hAnsi="Times New Roman" w:cs="Times New Roman"/>
            <w:sz w:val="24"/>
            <w:szCs w:val="24"/>
            <w:lang w:val="en-US" w:eastAsia="el-GR"/>
          </w:rPr>
          <w:t>CE</w:t>
        </w:r>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B</w:t>
        </w:r>
        <w:r w:rsidR="002D7DC2" w:rsidRPr="009178E8">
          <w:rPr>
            <w:rStyle w:val="-"/>
            <w:rFonts w:ascii="Times New Roman" w:eastAsia="Times New Roman" w:hAnsi="Times New Roman" w:cs="Times New Roman"/>
            <w:sz w:val="24"/>
            <w:szCs w:val="24"/>
            <w:lang w:eastAsia="el-GR"/>
          </w:rPr>
          <w:t>1</w:t>
        </w:r>
      </w:hyperlink>
      <w:r w:rsidR="002D7DC2" w:rsidRPr="009178E8">
        <w:rPr>
          <w:rFonts w:ascii="Times New Roman" w:eastAsia="Times New Roman" w:hAnsi="Times New Roman" w:cs="Times New Roman"/>
          <w:sz w:val="24"/>
          <w:szCs w:val="24"/>
          <w:lang w:eastAsia="el-GR"/>
        </w:rPr>
        <w:t xml:space="preserve"> </w:t>
      </w:r>
    </w:p>
    <w:p w:rsidR="002D7DC2" w:rsidRPr="009178E8" w:rsidRDefault="00D65E1C" w:rsidP="002D7DC2">
      <w:pPr>
        <w:rPr>
          <w:rFonts w:ascii="Times New Roman" w:eastAsia="Times New Roman" w:hAnsi="Times New Roman" w:cs="Times New Roman"/>
          <w:sz w:val="24"/>
          <w:szCs w:val="24"/>
          <w:lang w:eastAsia="el-GR"/>
        </w:rPr>
      </w:pPr>
      <w:hyperlink r:id="rId54" w:history="1">
        <w:r w:rsidR="002D7DC2" w:rsidRPr="00062EC1">
          <w:rPr>
            <w:rStyle w:val="-"/>
            <w:rFonts w:ascii="Times New Roman" w:eastAsia="Times New Roman" w:hAnsi="Times New Roman" w:cs="Times New Roman"/>
            <w:sz w:val="24"/>
            <w:szCs w:val="24"/>
            <w:lang w:val="en-US" w:eastAsia="el-GR"/>
          </w:rPr>
          <w:t>http</w:t>
        </w:r>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www</w:t>
        </w:r>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xof</w:t>
        </w:r>
        <w:proofErr w:type="spellEnd"/>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gr</w:t>
        </w:r>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lao</w:t>
        </w:r>
        <w:proofErr w:type="spellEnd"/>
        <w:r w:rsidR="002D7DC2" w:rsidRPr="009178E8">
          <w:rPr>
            <w:rStyle w:val="-"/>
            <w:rFonts w:ascii="Times New Roman" w:eastAsia="Times New Roman" w:hAnsi="Times New Roman" w:cs="Times New Roman"/>
            <w:sz w:val="24"/>
            <w:szCs w:val="24"/>
            <w:lang w:eastAsia="el-GR"/>
          </w:rPr>
          <w:t>_</w:t>
        </w:r>
        <w:r w:rsidR="002D7DC2" w:rsidRPr="00062EC1">
          <w:rPr>
            <w:rStyle w:val="-"/>
            <w:rFonts w:ascii="Times New Roman" w:eastAsia="Times New Roman" w:hAnsi="Times New Roman" w:cs="Times New Roman"/>
            <w:sz w:val="24"/>
            <w:szCs w:val="24"/>
            <w:lang w:val="en-US" w:eastAsia="el-GR"/>
          </w:rPr>
          <w:t>images</w:t>
        </w:r>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Arthro</w:t>
        </w:r>
        <w:proofErr w:type="spellEnd"/>
        <w:r w:rsidR="002D7DC2" w:rsidRPr="009178E8">
          <w:rPr>
            <w:rStyle w:val="-"/>
            <w:rFonts w:ascii="Times New Roman" w:eastAsia="Times New Roman" w:hAnsi="Times New Roman" w:cs="Times New Roman"/>
            <w:sz w:val="24"/>
            <w:szCs w:val="24"/>
            <w:lang w:eastAsia="el-GR"/>
          </w:rPr>
          <w:t>8.</w:t>
        </w:r>
        <w:proofErr w:type="spellStart"/>
        <w:r w:rsidR="002D7DC2" w:rsidRPr="00062EC1">
          <w:rPr>
            <w:rStyle w:val="-"/>
            <w:rFonts w:ascii="Times New Roman" w:eastAsia="Times New Roman" w:hAnsi="Times New Roman" w:cs="Times New Roman"/>
            <w:sz w:val="24"/>
            <w:szCs w:val="24"/>
            <w:lang w:val="en-US" w:eastAsia="el-GR"/>
          </w:rPr>
          <w:t>pdf</w:t>
        </w:r>
        <w:proofErr w:type="spellEnd"/>
      </w:hyperlink>
      <w:r w:rsidR="002D7DC2" w:rsidRPr="009178E8">
        <w:rPr>
          <w:rFonts w:ascii="Times New Roman" w:eastAsia="Times New Roman" w:hAnsi="Times New Roman" w:cs="Times New Roman"/>
          <w:sz w:val="24"/>
          <w:szCs w:val="24"/>
          <w:lang w:eastAsia="el-GR"/>
        </w:rPr>
        <w:t xml:space="preserve"> </w:t>
      </w:r>
    </w:p>
    <w:p w:rsidR="002D7DC2" w:rsidRPr="009178E8" w:rsidRDefault="00D65E1C" w:rsidP="002D7DC2">
      <w:pPr>
        <w:rPr>
          <w:rFonts w:ascii="Times New Roman" w:eastAsia="Times New Roman" w:hAnsi="Times New Roman" w:cs="Times New Roman"/>
          <w:sz w:val="24"/>
          <w:szCs w:val="24"/>
          <w:lang w:eastAsia="el-GR"/>
        </w:rPr>
      </w:pPr>
      <w:hyperlink r:id="rId55" w:history="1">
        <w:r w:rsidR="002D7DC2" w:rsidRPr="00062EC1">
          <w:rPr>
            <w:rStyle w:val="-"/>
            <w:rFonts w:ascii="Times New Roman" w:eastAsia="Times New Roman" w:hAnsi="Times New Roman" w:cs="Times New Roman"/>
            <w:sz w:val="24"/>
            <w:szCs w:val="24"/>
            <w:lang w:val="en-US" w:eastAsia="el-GR"/>
          </w:rPr>
          <w:t>http</w:t>
        </w:r>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users</w:t>
        </w:r>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sch</w:t>
        </w:r>
        <w:proofErr w:type="spellEnd"/>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gr</w:t>
        </w:r>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vaxtsavanis</w:t>
        </w:r>
        <w:proofErr w:type="spellEnd"/>
        <w:r w:rsidR="002D7DC2" w:rsidRPr="009178E8">
          <w:rPr>
            <w:rStyle w:val="-"/>
            <w:rFonts w:ascii="Times New Roman" w:eastAsia="Times New Roman" w:hAnsi="Times New Roman" w:cs="Times New Roman"/>
            <w:sz w:val="24"/>
            <w:szCs w:val="24"/>
            <w:lang w:eastAsia="el-GR"/>
          </w:rPr>
          <w:t>/</w:t>
        </w:r>
        <w:proofErr w:type="spellStart"/>
        <w:r w:rsidR="002D7DC2" w:rsidRPr="00062EC1">
          <w:rPr>
            <w:rStyle w:val="-"/>
            <w:rFonts w:ascii="Times New Roman" w:eastAsia="Times New Roman" w:hAnsi="Times New Roman" w:cs="Times New Roman"/>
            <w:sz w:val="24"/>
            <w:szCs w:val="24"/>
            <w:lang w:val="en-US" w:eastAsia="el-GR"/>
          </w:rPr>
          <w:t>foresies</w:t>
        </w:r>
        <w:proofErr w:type="spellEnd"/>
        <w:r w:rsidR="002D7DC2" w:rsidRPr="009178E8">
          <w:rPr>
            <w:rStyle w:val="-"/>
            <w:rFonts w:ascii="Times New Roman" w:eastAsia="Times New Roman" w:hAnsi="Times New Roman" w:cs="Times New Roman"/>
            <w:sz w:val="24"/>
            <w:szCs w:val="24"/>
            <w:lang w:eastAsia="el-GR"/>
          </w:rPr>
          <w:t>.</w:t>
        </w:r>
        <w:r w:rsidR="002D7DC2" w:rsidRPr="00062EC1">
          <w:rPr>
            <w:rStyle w:val="-"/>
            <w:rFonts w:ascii="Times New Roman" w:eastAsia="Times New Roman" w:hAnsi="Times New Roman" w:cs="Times New Roman"/>
            <w:sz w:val="24"/>
            <w:szCs w:val="24"/>
            <w:lang w:val="en-US" w:eastAsia="el-GR"/>
          </w:rPr>
          <w:t>html</w:t>
        </w:r>
      </w:hyperlink>
    </w:p>
    <w:p w:rsidR="009D7AA3" w:rsidRDefault="009D7AA3" w:rsidP="002D7DC2">
      <w:pPr>
        <w:rPr>
          <w:rFonts w:ascii="Times New Roman" w:eastAsia="Times New Roman" w:hAnsi="Times New Roman" w:cs="Times New Roman"/>
          <w:color w:val="984806" w:themeColor="accent6" w:themeShade="80"/>
          <w:sz w:val="24"/>
          <w:szCs w:val="24"/>
          <w:lang w:eastAsia="el-GR"/>
        </w:rPr>
      </w:pPr>
      <w:r>
        <w:rPr>
          <w:rFonts w:ascii="Times New Roman" w:eastAsia="Times New Roman" w:hAnsi="Times New Roman" w:cs="Times New Roman"/>
          <w:color w:val="984806" w:themeColor="accent6" w:themeShade="80"/>
          <w:sz w:val="24"/>
          <w:szCs w:val="24"/>
          <w:lang w:eastAsia="el-GR"/>
        </w:rPr>
        <w:t>Αποσπάσαμε συνεντεύξεις και υλικό από ανθρώπους που μας βοήθησαν  ώστε να ολοκληρώσουμε την εργασία μας.</w:t>
      </w:r>
      <w:r w:rsidR="00D65E1C">
        <w:rPr>
          <w:rFonts w:ascii="Times New Roman" w:eastAsia="Times New Roman" w:hAnsi="Times New Roman" w:cs="Times New Roman"/>
          <w:color w:val="984806" w:themeColor="accent6" w:themeShade="80"/>
          <w:sz w:val="24"/>
          <w:szCs w:val="24"/>
          <w:lang w:eastAsia="el-GR"/>
        </w:rPr>
        <w:t xml:space="preserve"> Τους ευχαριστούμε θερμά!</w:t>
      </w:r>
      <w:r w:rsidR="00D65E1C" w:rsidRPr="00D65E1C">
        <w:rPr>
          <w:rFonts w:ascii="Times New Roman" w:eastAsia="Times New Roman" w:hAnsi="Times New Roman" w:cs="Times New Roman"/>
          <w:color w:val="984806" w:themeColor="accent6" w:themeShade="80"/>
          <w:sz w:val="24"/>
          <w:szCs w:val="24"/>
          <w:lang w:eastAsia="el-GR"/>
        </w:rPr>
        <w:t xml:space="preserve"> </w:t>
      </w:r>
      <w:r>
        <w:rPr>
          <w:rFonts w:ascii="Times New Roman" w:eastAsia="Times New Roman" w:hAnsi="Times New Roman" w:cs="Times New Roman"/>
          <w:color w:val="984806" w:themeColor="accent6" w:themeShade="80"/>
          <w:sz w:val="24"/>
          <w:szCs w:val="24"/>
          <w:lang w:eastAsia="el-GR"/>
        </w:rPr>
        <w:t xml:space="preserve"> Συγκεκριμένα:</w:t>
      </w:r>
    </w:p>
    <w:p w:rsidR="009D7AA3" w:rsidRPr="009D7AA3" w:rsidRDefault="009D7AA3" w:rsidP="009D7AA3">
      <w:pPr>
        <w:pStyle w:val="a3"/>
        <w:numPr>
          <w:ilvl w:val="0"/>
          <w:numId w:val="9"/>
        </w:numPr>
        <w:rPr>
          <w:rFonts w:ascii="Times New Roman" w:eastAsia="Times New Roman" w:hAnsi="Times New Roman" w:cs="Times New Roman"/>
          <w:color w:val="984806" w:themeColor="accent6" w:themeShade="80"/>
          <w:sz w:val="24"/>
          <w:szCs w:val="24"/>
          <w:lang w:eastAsia="el-GR"/>
        </w:rPr>
      </w:pPr>
      <w:r>
        <w:rPr>
          <w:rFonts w:ascii="Times New Roman" w:eastAsia="Times New Roman" w:hAnsi="Times New Roman" w:cs="Times New Roman"/>
          <w:color w:val="984806" w:themeColor="accent6" w:themeShade="80"/>
          <w:sz w:val="24"/>
          <w:szCs w:val="24"/>
          <w:lang w:eastAsia="el-GR"/>
        </w:rPr>
        <w:t xml:space="preserve">Βαγγέλης </w:t>
      </w:r>
      <w:proofErr w:type="spellStart"/>
      <w:r>
        <w:rPr>
          <w:rFonts w:ascii="Times New Roman" w:eastAsia="Times New Roman" w:hAnsi="Times New Roman" w:cs="Times New Roman"/>
          <w:color w:val="984806" w:themeColor="accent6" w:themeShade="80"/>
          <w:sz w:val="24"/>
          <w:szCs w:val="24"/>
          <w:lang w:eastAsia="el-GR"/>
        </w:rPr>
        <w:t>Τζέλλος</w:t>
      </w:r>
      <w:proofErr w:type="spellEnd"/>
      <w:r>
        <w:rPr>
          <w:rFonts w:ascii="Times New Roman" w:eastAsia="Times New Roman" w:hAnsi="Times New Roman" w:cs="Times New Roman"/>
          <w:color w:val="984806" w:themeColor="accent6" w:themeShade="80"/>
          <w:sz w:val="24"/>
          <w:szCs w:val="24"/>
          <w:lang w:eastAsia="el-GR"/>
        </w:rPr>
        <w:t>. (</w:t>
      </w:r>
      <w:r w:rsidRPr="009D7AA3">
        <w:rPr>
          <w:rFonts w:ascii="Times New Roman" w:eastAsia="Times New Roman" w:hAnsi="Times New Roman" w:cs="Times New Roman"/>
          <w:color w:val="984806" w:themeColor="accent6" w:themeShade="80"/>
          <w:sz w:val="24"/>
          <w:szCs w:val="24"/>
          <w:lang w:eastAsia="el-GR"/>
        </w:rPr>
        <w:t>Δάσκαλος Ελληνικών Παραδοσιακών</w:t>
      </w:r>
      <w:r>
        <w:rPr>
          <w:rFonts w:ascii="Times New Roman" w:eastAsia="Times New Roman" w:hAnsi="Times New Roman" w:cs="Times New Roman"/>
          <w:color w:val="984806" w:themeColor="accent6" w:themeShade="80"/>
          <w:sz w:val="24"/>
          <w:szCs w:val="24"/>
          <w:lang w:eastAsia="el-GR"/>
        </w:rPr>
        <w:t xml:space="preserve"> χορών. </w:t>
      </w:r>
      <w:r w:rsidRPr="009D7AA3">
        <w:rPr>
          <w:rFonts w:ascii="Times New Roman" w:eastAsia="Times New Roman" w:hAnsi="Times New Roman" w:cs="Times New Roman"/>
          <w:color w:val="984806" w:themeColor="accent6" w:themeShade="80"/>
          <w:sz w:val="24"/>
          <w:szCs w:val="24"/>
          <w:lang w:eastAsia="el-GR"/>
        </w:rPr>
        <w:t xml:space="preserve">Αντιπρόεδρος του Σωματείου Ελλ. Χορών </w:t>
      </w:r>
      <w:proofErr w:type="spellStart"/>
      <w:r w:rsidRPr="009D7AA3">
        <w:rPr>
          <w:rFonts w:ascii="Times New Roman" w:eastAsia="Times New Roman" w:hAnsi="Times New Roman" w:cs="Times New Roman"/>
          <w:color w:val="984806" w:themeColor="accent6" w:themeShade="80"/>
          <w:sz w:val="24"/>
          <w:szCs w:val="24"/>
          <w:lang w:eastAsia="el-GR"/>
        </w:rPr>
        <w:t>Νέλλης</w:t>
      </w:r>
      <w:proofErr w:type="spellEnd"/>
      <w:r w:rsidRPr="009D7AA3">
        <w:rPr>
          <w:rFonts w:ascii="Times New Roman" w:eastAsia="Times New Roman" w:hAnsi="Times New Roman" w:cs="Times New Roman"/>
          <w:color w:val="984806" w:themeColor="accent6" w:themeShade="80"/>
          <w:sz w:val="24"/>
          <w:szCs w:val="24"/>
          <w:lang w:eastAsia="el-GR"/>
        </w:rPr>
        <w:t xml:space="preserve"> </w:t>
      </w:r>
      <w:proofErr w:type="spellStart"/>
      <w:r w:rsidRPr="009D7AA3">
        <w:rPr>
          <w:rFonts w:ascii="Times New Roman" w:eastAsia="Times New Roman" w:hAnsi="Times New Roman" w:cs="Times New Roman"/>
          <w:color w:val="984806" w:themeColor="accent6" w:themeShade="80"/>
          <w:sz w:val="24"/>
          <w:szCs w:val="24"/>
          <w:lang w:eastAsia="el-GR"/>
        </w:rPr>
        <w:t>Δημόγλου</w:t>
      </w:r>
      <w:proofErr w:type="spellEnd"/>
      <w:r w:rsidRPr="009D7AA3">
        <w:rPr>
          <w:rFonts w:ascii="Times New Roman" w:eastAsia="Times New Roman" w:hAnsi="Times New Roman" w:cs="Times New Roman"/>
          <w:color w:val="984806" w:themeColor="accent6" w:themeShade="80"/>
          <w:sz w:val="24"/>
          <w:szCs w:val="24"/>
          <w:lang w:eastAsia="el-GR"/>
        </w:rPr>
        <w:t xml:space="preserve"> – Ειδικός συνεργάτης επί των Πολιτιστικών του Δήμου Ιαλυσού Ρόδου</w:t>
      </w:r>
      <w:r>
        <w:rPr>
          <w:rFonts w:ascii="Times New Roman" w:eastAsia="Times New Roman" w:hAnsi="Times New Roman" w:cs="Times New Roman"/>
          <w:color w:val="984806" w:themeColor="accent6" w:themeShade="80"/>
          <w:sz w:val="24"/>
          <w:szCs w:val="24"/>
          <w:lang w:eastAsia="el-GR"/>
        </w:rPr>
        <w:t>)</w:t>
      </w:r>
    </w:p>
    <w:p w:rsidR="002D7DC2" w:rsidRPr="00C2313E" w:rsidRDefault="00C2313E" w:rsidP="00D65E1C">
      <w:pPr>
        <w:pStyle w:val="a3"/>
        <w:numPr>
          <w:ilvl w:val="0"/>
          <w:numId w:val="9"/>
        </w:numPr>
        <w:rPr>
          <w:rFonts w:ascii="Times New Roman" w:eastAsia="Times New Roman" w:hAnsi="Times New Roman" w:cs="Times New Roman"/>
          <w:color w:val="984806" w:themeColor="accent6" w:themeShade="80"/>
          <w:sz w:val="24"/>
          <w:szCs w:val="24"/>
          <w:lang w:eastAsia="el-GR"/>
        </w:rPr>
      </w:pPr>
      <w:r>
        <w:rPr>
          <w:rFonts w:ascii="Times New Roman" w:eastAsia="Times New Roman" w:hAnsi="Times New Roman" w:cs="Times New Roman"/>
          <w:color w:val="984806" w:themeColor="accent6" w:themeShade="80"/>
          <w:sz w:val="24"/>
          <w:szCs w:val="24"/>
          <w:lang w:eastAsia="el-GR"/>
        </w:rPr>
        <w:t xml:space="preserve">Ροζάνα Γεωργίου ( Πρόεδρος Πολιτιστικού Συλλόγου Λίνδου «Ο Απόστολος Παύλος» </w:t>
      </w:r>
    </w:p>
    <w:p w:rsidR="002D7DC2" w:rsidRPr="009D7AA3" w:rsidRDefault="002D7DC2" w:rsidP="002D7DC2">
      <w:pPr>
        <w:rPr>
          <w:rFonts w:ascii="Times New Roman" w:eastAsia="Times New Roman" w:hAnsi="Times New Roman" w:cs="Times New Roman"/>
          <w:sz w:val="24"/>
          <w:szCs w:val="24"/>
          <w:lang w:eastAsia="el-GR"/>
        </w:rPr>
      </w:pPr>
    </w:p>
    <w:p w:rsidR="00D65E1C" w:rsidRDefault="00D65E1C" w:rsidP="00363176">
      <w:pPr>
        <w:ind w:firstLine="360"/>
        <w:jc w:val="center"/>
        <w:rPr>
          <w:rFonts w:ascii="Times New Roman" w:eastAsia="Times New Roman" w:hAnsi="Times New Roman" w:cs="Times New Roman"/>
          <w:b/>
          <w:color w:val="C00000"/>
          <w:sz w:val="28"/>
          <w:szCs w:val="24"/>
          <w:lang w:eastAsia="el-GR"/>
        </w:rPr>
      </w:pPr>
    </w:p>
    <w:p w:rsidR="002D7DC2" w:rsidRDefault="00363176" w:rsidP="00363176">
      <w:pPr>
        <w:ind w:firstLine="360"/>
        <w:jc w:val="center"/>
        <w:rPr>
          <w:rFonts w:ascii="Times New Roman" w:eastAsia="Times New Roman" w:hAnsi="Times New Roman" w:cs="Times New Roman"/>
          <w:b/>
          <w:color w:val="C00000"/>
          <w:sz w:val="28"/>
          <w:szCs w:val="24"/>
          <w:lang w:eastAsia="el-GR"/>
        </w:rPr>
      </w:pPr>
      <w:bookmarkStart w:id="0" w:name="_GoBack"/>
      <w:bookmarkEnd w:id="0"/>
      <w:r>
        <w:rPr>
          <w:rFonts w:ascii="Times New Roman" w:eastAsia="Times New Roman" w:hAnsi="Times New Roman" w:cs="Times New Roman"/>
          <w:b/>
          <w:color w:val="C00000"/>
          <w:sz w:val="28"/>
          <w:szCs w:val="24"/>
          <w:lang w:eastAsia="el-GR"/>
        </w:rPr>
        <w:lastRenderedPageBreak/>
        <w:t>Π</w:t>
      </w:r>
      <w:r w:rsidR="002D7DC2">
        <w:rPr>
          <w:rFonts w:ascii="Times New Roman" w:eastAsia="Times New Roman" w:hAnsi="Times New Roman" w:cs="Times New Roman"/>
          <w:b/>
          <w:color w:val="C00000"/>
          <w:sz w:val="28"/>
          <w:szCs w:val="24"/>
          <w:lang w:eastAsia="el-GR"/>
        </w:rPr>
        <w:t>. ΕΠΙΛΟΓΟΣ</w:t>
      </w:r>
    </w:p>
    <w:p w:rsidR="002D7DC2" w:rsidRDefault="002D7DC2" w:rsidP="002D7DC2">
      <w:pPr>
        <w:jc w:val="center"/>
        <w:rPr>
          <w:rFonts w:ascii="Times New Roman" w:eastAsia="Times New Roman" w:hAnsi="Times New Roman" w:cs="Times New Roman"/>
          <w:b/>
          <w:color w:val="C00000"/>
          <w:sz w:val="28"/>
          <w:szCs w:val="24"/>
          <w:lang w:eastAsia="el-GR"/>
        </w:rPr>
      </w:pPr>
    </w:p>
    <w:p w:rsidR="002D7DC2" w:rsidRDefault="002D7DC2" w:rsidP="002D7DC2">
      <w:pPr>
        <w:jc w:val="center"/>
        <w:rPr>
          <w:rFonts w:ascii="Times New Roman" w:eastAsia="Times New Roman" w:hAnsi="Times New Roman" w:cs="Times New Roman"/>
          <w:color w:val="943634" w:themeColor="accent2" w:themeShade="BF"/>
          <w:sz w:val="24"/>
          <w:szCs w:val="24"/>
          <w:lang w:eastAsia="el-GR"/>
        </w:rPr>
      </w:pPr>
      <w:r w:rsidRPr="001E4337">
        <w:rPr>
          <w:rFonts w:ascii="Times New Roman" w:eastAsia="Times New Roman" w:hAnsi="Times New Roman" w:cs="Times New Roman"/>
          <w:color w:val="943634" w:themeColor="accent2" w:themeShade="BF"/>
          <w:sz w:val="24"/>
          <w:szCs w:val="24"/>
          <w:lang w:eastAsia="el-GR"/>
        </w:rPr>
        <w:t>Καθώς η αναζήτηση πληροφοριών σχετικά με την παραδοσιακή</w:t>
      </w:r>
      <w:r>
        <w:rPr>
          <w:rFonts w:ascii="Times New Roman" w:eastAsia="Times New Roman" w:hAnsi="Times New Roman" w:cs="Times New Roman"/>
          <w:color w:val="943634" w:themeColor="accent2" w:themeShade="BF"/>
          <w:sz w:val="24"/>
          <w:szCs w:val="24"/>
          <w:lang w:eastAsia="el-GR"/>
        </w:rPr>
        <w:t xml:space="preserve"> ενδυμασία στο νησί της Ρόδου, φτάνει στο τέλος της, έχουμε να σημειώσουμε πως ήταν χαρά μας να συγκεντρώσουμε υλικό ώστε να γίνει γνωστό σε όλους ένα μέρος από την παράδοση της Ρόδου μας.</w:t>
      </w:r>
    </w:p>
    <w:p w:rsidR="002D7DC2" w:rsidRDefault="002D7DC2" w:rsidP="002D7DC2">
      <w:pPr>
        <w:jc w:val="center"/>
        <w:rPr>
          <w:rFonts w:ascii="Times New Roman" w:eastAsia="Times New Roman" w:hAnsi="Times New Roman" w:cs="Times New Roman"/>
          <w:color w:val="943634" w:themeColor="accent2" w:themeShade="BF"/>
          <w:sz w:val="24"/>
          <w:szCs w:val="24"/>
          <w:lang w:eastAsia="el-GR"/>
        </w:rPr>
      </w:pPr>
      <w:r>
        <w:rPr>
          <w:rFonts w:ascii="Times New Roman" w:eastAsia="Times New Roman" w:hAnsi="Times New Roman" w:cs="Times New Roman"/>
          <w:color w:val="943634" w:themeColor="accent2" w:themeShade="BF"/>
          <w:sz w:val="24"/>
          <w:szCs w:val="24"/>
          <w:lang w:eastAsia="el-GR"/>
        </w:rPr>
        <w:t>Μέσα από την εργασία μας, καταφέραμε να προβάλλουμε μέσα από φωτογραφίες και κείμενα τα χαρακτηριστικά των παραδοσιακών ενδυμάτων διάφορων χωριών του νησιού μας.</w:t>
      </w:r>
    </w:p>
    <w:p w:rsidR="002D7DC2" w:rsidRDefault="002D7DC2" w:rsidP="002D7DC2">
      <w:pPr>
        <w:jc w:val="center"/>
        <w:rPr>
          <w:rFonts w:ascii="Times New Roman" w:eastAsia="Times New Roman" w:hAnsi="Times New Roman" w:cs="Times New Roman"/>
          <w:color w:val="943634" w:themeColor="accent2" w:themeShade="BF"/>
          <w:sz w:val="24"/>
          <w:szCs w:val="24"/>
          <w:lang w:eastAsia="el-GR"/>
        </w:rPr>
      </w:pPr>
      <w:r>
        <w:rPr>
          <w:rFonts w:ascii="Times New Roman" w:eastAsia="Times New Roman" w:hAnsi="Times New Roman" w:cs="Times New Roman"/>
          <w:color w:val="943634" w:themeColor="accent2" w:themeShade="BF"/>
          <w:sz w:val="24"/>
          <w:szCs w:val="24"/>
          <w:lang w:eastAsia="el-GR"/>
        </w:rPr>
        <w:t>Η εργασία αυτή, για εμάς δεν ήταν μία διαδικασία με στόχο μας να πάρουμε έναν ικανοποιητικό βαθμό. Ήταν ευχαρίστησή μας να υλοποιήσουμε ένα πρόγραμμα με μοναδικό μας σκοπό να προβληθούν οι ομορφιές του νησιού που ζούμε. Νιώθουμε ικανοποιημένες που κάναμε μία προσπάθεια στη διάρκεια του Α’ τετραμήνου να αναδείξουμε την ομορφιά της Ρόδου μας!!</w:t>
      </w:r>
    </w:p>
    <w:p w:rsidR="002D7DC2" w:rsidRDefault="002D7DC2" w:rsidP="002D7DC2">
      <w:pPr>
        <w:jc w:val="center"/>
        <w:rPr>
          <w:rFonts w:ascii="Times New Roman" w:eastAsia="Times New Roman" w:hAnsi="Times New Roman" w:cs="Times New Roman"/>
          <w:color w:val="943634" w:themeColor="accent2" w:themeShade="BF"/>
          <w:sz w:val="24"/>
          <w:szCs w:val="24"/>
          <w:lang w:eastAsia="el-GR"/>
        </w:rPr>
      </w:pPr>
      <w:r>
        <w:rPr>
          <w:rFonts w:ascii="Times New Roman" w:eastAsia="Times New Roman" w:hAnsi="Times New Roman" w:cs="Times New Roman"/>
          <w:color w:val="943634" w:themeColor="accent2" w:themeShade="BF"/>
          <w:sz w:val="24"/>
          <w:szCs w:val="24"/>
          <w:lang w:eastAsia="el-GR"/>
        </w:rPr>
        <w:t>Μετά από προσπάθεια πολλών μηνών, φτάσαμε στο αίσιο τέλος της εργασίας μας.. Αξίζει να κλείσουμε λέγοντας πως:</w:t>
      </w:r>
    </w:p>
    <w:p w:rsidR="002D7DC2" w:rsidRDefault="002D7DC2" w:rsidP="006D3205">
      <w:pPr>
        <w:jc w:val="center"/>
        <w:rPr>
          <w:rFonts w:ascii="Times New Roman" w:hAnsi="Times New Roman" w:cs="Times New Roman"/>
          <w:color w:val="215868" w:themeColor="accent5" w:themeShade="80"/>
          <w:sz w:val="24"/>
          <w:szCs w:val="24"/>
        </w:rPr>
      </w:pPr>
      <w:r w:rsidRPr="00C8389C">
        <w:rPr>
          <w:rFonts w:ascii="Times New Roman" w:eastAsia="Times New Roman" w:hAnsi="Times New Roman" w:cs="Times New Roman"/>
          <w:color w:val="215868" w:themeColor="accent5" w:themeShade="80"/>
          <w:sz w:val="24"/>
          <w:szCs w:val="24"/>
          <w:lang w:eastAsia="el-GR"/>
        </w:rPr>
        <w:t>«</w:t>
      </w:r>
      <w:r w:rsidRPr="00C8389C">
        <w:rPr>
          <w:rFonts w:ascii="Times New Roman" w:hAnsi="Times New Roman" w:cs="Times New Roman"/>
          <w:color w:val="215868" w:themeColor="accent5" w:themeShade="80"/>
          <w:sz w:val="24"/>
          <w:szCs w:val="24"/>
        </w:rPr>
        <w:t>Παράδοση είναι ...τo μελωδικό νανούρισμα της μάνας, οι θρύλοι του παππού ,τα κάλαντα, τα χελιδονίσματα, οι μαντινάδες</w:t>
      </w:r>
      <w:r>
        <w:rPr>
          <w:rFonts w:ascii="Times New Roman" w:hAnsi="Times New Roman" w:cs="Times New Roman"/>
          <w:color w:val="215868" w:themeColor="accent5" w:themeShade="80"/>
          <w:sz w:val="24"/>
          <w:szCs w:val="24"/>
        </w:rPr>
        <w:t xml:space="preserve"> </w:t>
      </w:r>
      <w:r w:rsidRPr="00C8389C">
        <w:rPr>
          <w:rFonts w:ascii="Times New Roman" w:hAnsi="Times New Roman" w:cs="Times New Roman"/>
          <w:color w:val="215868" w:themeColor="accent5" w:themeShade="80"/>
          <w:sz w:val="24"/>
          <w:szCs w:val="24"/>
        </w:rPr>
        <w:t>,τα έθιμα ,οι χοροί και οι σκοποί που μας συντρόφευαν σε κάθε χαρά ,οι ενδυμασίες ,τα κεντήματα ,τα δίστιχα, τα παιχνίδια και όσα άλλα είναι μέρος της ζωής του τόπου μας. Κρα</w:t>
      </w:r>
      <w:r>
        <w:rPr>
          <w:rFonts w:ascii="Times New Roman" w:hAnsi="Times New Roman" w:cs="Times New Roman"/>
          <w:color w:val="215868" w:themeColor="accent5" w:themeShade="80"/>
          <w:sz w:val="24"/>
          <w:szCs w:val="24"/>
        </w:rPr>
        <w:t>τήστε περήφανα στις καρδιές σας</w:t>
      </w:r>
      <w:r w:rsidR="006D3205" w:rsidRPr="006D3205">
        <w:rPr>
          <w:rFonts w:ascii="Times New Roman" w:hAnsi="Times New Roman" w:cs="Times New Roman"/>
          <w:color w:val="215868" w:themeColor="accent5" w:themeShade="80"/>
          <w:sz w:val="24"/>
          <w:szCs w:val="24"/>
        </w:rPr>
        <w:t xml:space="preserve"> </w:t>
      </w:r>
      <w:r w:rsidRPr="00C8389C">
        <w:rPr>
          <w:rFonts w:ascii="Times New Roman" w:hAnsi="Times New Roman" w:cs="Times New Roman"/>
          <w:color w:val="215868" w:themeColor="accent5" w:themeShade="80"/>
          <w:sz w:val="24"/>
          <w:szCs w:val="24"/>
        </w:rPr>
        <w:t>,αλώβητο αυτό το θησαυρό και παραδώστε τον στις επόμενες γενιές! Έτσι θα ακούμε τους παλμούς του τόπου μας ολοζώντανα και δεν θα σβήσει τίποτε στη χοάνη της παγκοσμιοποίησης!»</w:t>
      </w:r>
    </w:p>
    <w:p w:rsidR="00C8389C" w:rsidRPr="00363176" w:rsidRDefault="00C8389C" w:rsidP="00BF33CE">
      <w:pPr>
        <w:rPr>
          <w:rFonts w:ascii="Times New Roman" w:hAnsi="Times New Roman" w:cs="Times New Roman"/>
          <w:bCs/>
          <w:color w:val="E36C0A" w:themeColor="accent6" w:themeShade="BF"/>
          <w:sz w:val="24"/>
        </w:rPr>
      </w:pPr>
    </w:p>
    <w:sectPr w:rsidR="00C8389C" w:rsidRPr="00363176" w:rsidSect="003F61C6">
      <w:pgSz w:w="11906" w:h="16838"/>
      <w:pgMar w:top="1440" w:right="1800" w:bottom="1440" w:left="1800" w:header="708" w:footer="708" w:gutter="0"/>
      <w:pgBorders w:offsetFrom="page">
        <w:top w:val="threeDEngrave" w:sz="48" w:space="24" w:color="860000"/>
        <w:left w:val="threeDEngrave" w:sz="48" w:space="24" w:color="860000"/>
        <w:bottom w:val="threeDEngrave" w:sz="48" w:space="24" w:color="860000"/>
        <w:right w:val="threeDEngrave" w:sz="48" w:space="24" w:color="86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C59" w:rsidRDefault="006A7C59" w:rsidP="00653CA3">
      <w:pPr>
        <w:spacing w:after="0" w:line="240" w:lineRule="auto"/>
      </w:pPr>
      <w:r>
        <w:separator/>
      </w:r>
    </w:p>
  </w:endnote>
  <w:endnote w:type="continuationSeparator" w:id="0">
    <w:p w:rsidR="006A7C59" w:rsidRDefault="006A7C59" w:rsidP="00653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C59" w:rsidRDefault="006A7C59" w:rsidP="00653CA3">
      <w:pPr>
        <w:spacing w:after="0" w:line="240" w:lineRule="auto"/>
      </w:pPr>
      <w:r>
        <w:separator/>
      </w:r>
    </w:p>
  </w:footnote>
  <w:footnote w:type="continuationSeparator" w:id="0">
    <w:p w:rsidR="006A7C59" w:rsidRDefault="006A7C59" w:rsidP="00653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461"/>
    <w:multiLevelType w:val="multilevel"/>
    <w:tmpl w:val="07DE30E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nsid w:val="08443643"/>
    <w:multiLevelType w:val="hybridMultilevel"/>
    <w:tmpl w:val="AE8CD0C4"/>
    <w:lvl w:ilvl="0" w:tplc="886285A8">
      <w:start w:val="1"/>
      <w:numFmt w:val="bullet"/>
      <w:lvlText w:val=""/>
      <w:lvlJc w:val="left"/>
      <w:pPr>
        <w:tabs>
          <w:tab w:val="num" w:pos="720"/>
        </w:tabs>
        <w:ind w:left="720" w:hanging="360"/>
      </w:pPr>
      <w:rPr>
        <w:rFonts w:ascii="Wingdings" w:hAnsi="Wingdings" w:hint="default"/>
      </w:rPr>
    </w:lvl>
    <w:lvl w:ilvl="1" w:tplc="20084AC2" w:tentative="1">
      <w:start w:val="1"/>
      <w:numFmt w:val="bullet"/>
      <w:lvlText w:val=""/>
      <w:lvlJc w:val="left"/>
      <w:pPr>
        <w:tabs>
          <w:tab w:val="num" w:pos="1440"/>
        </w:tabs>
        <w:ind w:left="1440" w:hanging="360"/>
      </w:pPr>
      <w:rPr>
        <w:rFonts w:ascii="Wingdings" w:hAnsi="Wingdings" w:hint="default"/>
      </w:rPr>
    </w:lvl>
    <w:lvl w:ilvl="2" w:tplc="8D56BEDC" w:tentative="1">
      <w:start w:val="1"/>
      <w:numFmt w:val="bullet"/>
      <w:lvlText w:val=""/>
      <w:lvlJc w:val="left"/>
      <w:pPr>
        <w:tabs>
          <w:tab w:val="num" w:pos="2160"/>
        </w:tabs>
        <w:ind w:left="2160" w:hanging="360"/>
      </w:pPr>
      <w:rPr>
        <w:rFonts w:ascii="Wingdings" w:hAnsi="Wingdings" w:hint="default"/>
      </w:rPr>
    </w:lvl>
    <w:lvl w:ilvl="3" w:tplc="A65204E0" w:tentative="1">
      <w:start w:val="1"/>
      <w:numFmt w:val="bullet"/>
      <w:lvlText w:val=""/>
      <w:lvlJc w:val="left"/>
      <w:pPr>
        <w:tabs>
          <w:tab w:val="num" w:pos="2880"/>
        </w:tabs>
        <w:ind w:left="2880" w:hanging="360"/>
      </w:pPr>
      <w:rPr>
        <w:rFonts w:ascii="Wingdings" w:hAnsi="Wingdings" w:hint="default"/>
      </w:rPr>
    </w:lvl>
    <w:lvl w:ilvl="4" w:tplc="5D306DDE" w:tentative="1">
      <w:start w:val="1"/>
      <w:numFmt w:val="bullet"/>
      <w:lvlText w:val=""/>
      <w:lvlJc w:val="left"/>
      <w:pPr>
        <w:tabs>
          <w:tab w:val="num" w:pos="3600"/>
        </w:tabs>
        <w:ind w:left="3600" w:hanging="360"/>
      </w:pPr>
      <w:rPr>
        <w:rFonts w:ascii="Wingdings" w:hAnsi="Wingdings" w:hint="default"/>
      </w:rPr>
    </w:lvl>
    <w:lvl w:ilvl="5" w:tplc="4890283A" w:tentative="1">
      <w:start w:val="1"/>
      <w:numFmt w:val="bullet"/>
      <w:lvlText w:val=""/>
      <w:lvlJc w:val="left"/>
      <w:pPr>
        <w:tabs>
          <w:tab w:val="num" w:pos="4320"/>
        </w:tabs>
        <w:ind w:left="4320" w:hanging="360"/>
      </w:pPr>
      <w:rPr>
        <w:rFonts w:ascii="Wingdings" w:hAnsi="Wingdings" w:hint="default"/>
      </w:rPr>
    </w:lvl>
    <w:lvl w:ilvl="6" w:tplc="7C84460A" w:tentative="1">
      <w:start w:val="1"/>
      <w:numFmt w:val="bullet"/>
      <w:lvlText w:val=""/>
      <w:lvlJc w:val="left"/>
      <w:pPr>
        <w:tabs>
          <w:tab w:val="num" w:pos="5040"/>
        </w:tabs>
        <w:ind w:left="5040" w:hanging="360"/>
      </w:pPr>
      <w:rPr>
        <w:rFonts w:ascii="Wingdings" w:hAnsi="Wingdings" w:hint="default"/>
      </w:rPr>
    </w:lvl>
    <w:lvl w:ilvl="7" w:tplc="4B206028" w:tentative="1">
      <w:start w:val="1"/>
      <w:numFmt w:val="bullet"/>
      <w:lvlText w:val=""/>
      <w:lvlJc w:val="left"/>
      <w:pPr>
        <w:tabs>
          <w:tab w:val="num" w:pos="5760"/>
        </w:tabs>
        <w:ind w:left="5760" w:hanging="360"/>
      </w:pPr>
      <w:rPr>
        <w:rFonts w:ascii="Wingdings" w:hAnsi="Wingdings" w:hint="default"/>
      </w:rPr>
    </w:lvl>
    <w:lvl w:ilvl="8" w:tplc="36304334" w:tentative="1">
      <w:start w:val="1"/>
      <w:numFmt w:val="bullet"/>
      <w:lvlText w:val=""/>
      <w:lvlJc w:val="left"/>
      <w:pPr>
        <w:tabs>
          <w:tab w:val="num" w:pos="6480"/>
        </w:tabs>
        <w:ind w:left="6480" w:hanging="360"/>
      </w:pPr>
      <w:rPr>
        <w:rFonts w:ascii="Wingdings" w:hAnsi="Wingdings" w:hint="default"/>
      </w:rPr>
    </w:lvl>
  </w:abstractNum>
  <w:abstractNum w:abstractNumId="2">
    <w:nsid w:val="0D4E24B7"/>
    <w:multiLevelType w:val="hybridMultilevel"/>
    <w:tmpl w:val="A28EBD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ACE7E1C"/>
    <w:multiLevelType w:val="hybridMultilevel"/>
    <w:tmpl w:val="E418E9D8"/>
    <w:lvl w:ilvl="0" w:tplc="04080001">
      <w:start w:val="1"/>
      <w:numFmt w:val="bullet"/>
      <w:lvlText w:val=""/>
      <w:lvlJc w:val="left"/>
      <w:pPr>
        <w:ind w:left="927"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EB95EAE"/>
    <w:multiLevelType w:val="hybridMultilevel"/>
    <w:tmpl w:val="115412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2A2591B"/>
    <w:multiLevelType w:val="multilevel"/>
    <w:tmpl w:val="4CB4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4A064C"/>
    <w:multiLevelType w:val="multilevel"/>
    <w:tmpl w:val="7ACA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276CFD"/>
    <w:multiLevelType w:val="multilevel"/>
    <w:tmpl w:val="D724FE2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9F7AB2"/>
    <w:multiLevelType w:val="hybridMultilevel"/>
    <w:tmpl w:val="8DEC29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5082CBD"/>
    <w:multiLevelType w:val="hybridMultilevel"/>
    <w:tmpl w:val="FBEE9A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0"/>
  </w:num>
  <w:num w:numId="4">
    <w:abstractNumId w:val="7"/>
  </w:num>
  <w:num w:numId="5">
    <w:abstractNumId w:val="5"/>
  </w:num>
  <w:num w:numId="6">
    <w:abstractNumId w:val="6"/>
  </w:num>
  <w:num w:numId="7">
    <w:abstractNumId w:val="8"/>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A2319"/>
    <w:rsid w:val="000C7538"/>
    <w:rsid w:val="000D7785"/>
    <w:rsid w:val="001761C7"/>
    <w:rsid w:val="00197B99"/>
    <w:rsid w:val="001E4337"/>
    <w:rsid w:val="001E7046"/>
    <w:rsid w:val="00253638"/>
    <w:rsid w:val="002D47E7"/>
    <w:rsid w:val="002D7DC2"/>
    <w:rsid w:val="00313540"/>
    <w:rsid w:val="00317061"/>
    <w:rsid w:val="0034036D"/>
    <w:rsid w:val="003433EF"/>
    <w:rsid w:val="003514A8"/>
    <w:rsid w:val="00363176"/>
    <w:rsid w:val="00365400"/>
    <w:rsid w:val="003C4485"/>
    <w:rsid w:val="003F61C6"/>
    <w:rsid w:val="003F6F0F"/>
    <w:rsid w:val="00497697"/>
    <w:rsid w:val="00574174"/>
    <w:rsid w:val="005D02A6"/>
    <w:rsid w:val="00653CA3"/>
    <w:rsid w:val="0065504D"/>
    <w:rsid w:val="006A6C15"/>
    <w:rsid w:val="006A7C59"/>
    <w:rsid w:val="006C3D83"/>
    <w:rsid w:val="006D3205"/>
    <w:rsid w:val="00733EA5"/>
    <w:rsid w:val="00781AD3"/>
    <w:rsid w:val="00793F1D"/>
    <w:rsid w:val="00801DDC"/>
    <w:rsid w:val="0083071E"/>
    <w:rsid w:val="008723AF"/>
    <w:rsid w:val="008A2319"/>
    <w:rsid w:val="009178E8"/>
    <w:rsid w:val="00943A5A"/>
    <w:rsid w:val="009D7AA3"/>
    <w:rsid w:val="009E6A87"/>
    <w:rsid w:val="00A0643A"/>
    <w:rsid w:val="00A96BAC"/>
    <w:rsid w:val="00AB6ACD"/>
    <w:rsid w:val="00B0034F"/>
    <w:rsid w:val="00B20705"/>
    <w:rsid w:val="00B2683A"/>
    <w:rsid w:val="00B6166D"/>
    <w:rsid w:val="00BD051F"/>
    <w:rsid w:val="00BF33CE"/>
    <w:rsid w:val="00C2313E"/>
    <w:rsid w:val="00C8389C"/>
    <w:rsid w:val="00C85D5F"/>
    <w:rsid w:val="00D26782"/>
    <w:rsid w:val="00D65E1C"/>
    <w:rsid w:val="00DF5C4E"/>
    <w:rsid w:val="00E97AC5"/>
    <w:rsid w:val="00EB79FC"/>
    <w:rsid w:val="00EE027E"/>
    <w:rsid w:val="00EF6077"/>
    <w:rsid w:val="00F41ADE"/>
    <w:rsid w:val="00FC724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43A"/>
  </w:style>
  <w:style w:type="paragraph" w:styleId="3">
    <w:name w:val="heading 3"/>
    <w:basedOn w:val="a"/>
    <w:next w:val="a"/>
    <w:link w:val="3Char"/>
    <w:uiPriority w:val="9"/>
    <w:semiHidden/>
    <w:unhideWhenUsed/>
    <w:qFormat/>
    <w:rsid w:val="003F6F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1C6"/>
    <w:pPr>
      <w:ind w:left="720"/>
      <w:contextualSpacing/>
    </w:pPr>
  </w:style>
  <w:style w:type="paragraph" w:styleId="a4">
    <w:name w:val="Balloon Text"/>
    <w:basedOn w:val="a"/>
    <w:link w:val="Char"/>
    <w:uiPriority w:val="99"/>
    <w:semiHidden/>
    <w:unhideWhenUsed/>
    <w:rsid w:val="003F61C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F61C6"/>
    <w:rPr>
      <w:rFonts w:ascii="Tahoma" w:hAnsi="Tahoma" w:cs="Tahoma"/>
      <w:sz w:val="16"/>
      <w:szCs w:val="16"/>
    </w:rPr>
  </w:style>
  <w:style w:type="table" w:styleId="1-6">
    <w:name w:val="Medium Grid 1 Accent 6"/>
    <w:basedOn w:val="a1"/>
    <w:uiPriority w:val="67"/>
    <w:rsid w:val="003F61C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5">
    <w:name w:val="header"/>
    <w:basedOn w:val="a"/>
    <w:link w:val="Char0"/>
    <w:uiPriority w:val="99"/>
    <w:unhideWhenUsed/>
    <w:rsid w:val="003F61C6"/>
    <w:pPr>
      <w:tabs>
        <w:tab w:val="center" w:pos="4153"/>
        <w:tab w:val="right" w:pos="8306"/>
      </w:tabs>
      <w:spacing w:after="0" w:line="240" w:lineRule="auto"/>
    </w:pPr>
  </w:style>
  <w:style w:type="character" w:customStyle="1" w:styleId="Char0">
    <w:name w:val="Κεφαλίδα Char"/>
    <w:basedOn w:val="a0"/>
    <w:link w:val="a5"/>
    <w:uiPriority w:val="99"/>
    <w:rsid w:val="003F61C6"/>
  </w:style>
  <w:style w:type="paragraph" w:styleId="Web">
    <w:name w:val="Normal (Web)"/>
    <w:basedOn w:val="a"/>
    <w:uiPriority w:val="99"/>
    <w:unhideWhenUsed/>
    <w:rsid w:val="003F61C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3F61C6"/>
    <w:rPr>
      <w:b/>
      <w:bCs/>
    </w:rPr>
  </w:style>
  <w:style w:type="paragraph" w:styleId="a7">
    <w:name w:val="caption"/>
    <w:basedOn w:val="a"/>
    <w:next w:val="a"/>
    <w:uiPriority w:val="35"/>
    <w:unhideWhenUsed/>
    <w:qFormat/>
    <w:rsid w:val="00943A5A"/>
    <w:pPr>
      <w:spacing w:line="240" w:lineRule="auto"/>
    </w:pPr>
    <w:rPr>
      <w:b/>
      <w:bCs/>
      <w:color w:val="4F81BD" w:themeColor="accent1"/>
      <w:sz w:val="18"/>
      <w:szCs w:val="18"/>
    </w:rPr>
  </w:style>
  <w:style w:type="character" w:customStyle="1" w:styleId="phototitle">
    <w:name w:val="phototitle"/>
    <w:basedOn w:val="a0"/>
    <w:rsid w:val="00943A5A"/>
  </w:style>
  <w:style w:type="character" w:styleId="-">
    <w:name w:val="Hyperlink"/>
    <w:basedOn w:val="a0"/>
    <w:uiPriority w:val="99"/>
    <w:unhideWhenUsed/>
    <w:rsid w:val="00943A5A"/>
    <w:rPr>
      <w:color w:val="0000FF"/>
      <w:u w:val="single"/>
    </w:rPr>
  </w:style>
  <w:style w:type="character" w:customStyle="1" w:styleId="3Char">
    <w:name w:val="Επικεφαλίδα 3 Char"/>
    <w:basedOn w:val="a0"/>
    <w:link w:val="3"/>
    <w:uiPriority w:val="9"/>
    <w:semiHidden/>
    <w:rsid w:val="003F6F0F"/>
    <w:rPr>
      <w:rFonts w:asciiTheme="majorHAnsi" w:eastAsiaTheme="majorEastAsia" w:hAnsiTheme="majorHAnsi" w:cstheme="majorBidi"/>
      <w:b/>
      <w:bCs/>
      <w:color w:val="4F81BD" w:themeColor="accent1"/>
    </w:rPr>
  </w:style>
  <w:style w:type="paragraph" w:styleId="a8">
    <w:name w:val="footer"/>
    <w:basedOn w:val="a"/>
    <w:link w:val="Char1"/>
    <w:uiPriority w:val="99"/>
    <w:unhideWhenUsed/>
    <w:rsid w:val="00653CA3"/>
    <w:pPr>
      <w:tabs>
        <w:tab w:val="center" w:pos="4153"/>
        <w:tab w:val="right" w:pos="8306"/>
      </w:tabs>
      <w:spacing w:after="0" w:line="240" w:lineRule="auto"/>
    </w:pPr>
  </w:style>
  <w:style w:type="character" w:customStyle="1" w:styleId="Char1">
    <w:name w:val="Υποσέλιδο Char"/>
    <w:basedOn w:val="a0"/>
    <w:link w:val="a8"/>
    <w:uiPriority w:val="99"/>
    <w:rsid w:val="00653C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Char"/>
    <w:uiPriority w:val="9"/>
    <w:semiHidden/>
    <w:unhideWhenUsed/>
    <w:qFormat/>
    <w:rsid w:val="003F6F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1C6"/>
    <w:pPr>
      <w:ind w:left="720"/>
      <w:contextualSpacing/>
    </w:pPr>
  </w:style>
  <w:style w:type="paragraph" w:styleId="a4">
    <w:name w:val="Balloon Text"/>
    <w:basedOn w:val="a"/>
    <w:link w:val="Char"/>
    <w:uiPriority w:val="99"/>
    <w:semiHidden/>
    <w:unhideWhenUsed/>
    <w:rsid w:val="003F61C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F61C6"/>
    <w:rPr>
      <w:rFonts w:ascii="Tahoma" w:hAnsi="Tahoma" w:cs="Tahoma"/>
      <w:sz w:val="16"/>
      <w:szCs w:val="16"/>
    </w:rPr>
  </w:style>
  <w:style w:type="table" w:styleId="1-6">
    <w:name w:val="Medium Grid 1 Accent 6"/>
    <w:basedOn w:val="a1"/>
    <w:uiPriority w:val="67"/>
    <w:rsid w:val="003F61C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5">
    <w:name w:val="header"/>
    <w:basedOn w:val="a"/>
    <w:link w:val="Char0"/>
    <w:uiPriority w:val="99"/>
    <w:unhideWhenUsed/>
    <w:rsid w:val="003F61C6"/>
    <w:pPr>
      <w:tabs>
        <w:tab w:val="center" w:pos="4153"/>
        <w:tab w:val="right" w:pos="8306"/>
      </w:tabs>
      <w:spacing w:after="0" w:line="240" w:lineRule="auto"/>
    </w:pPr>
  </w:style>
  <w:style w:type="character" w:customStyle="1" w:styleId="Char0">
    <w:name w:val="Κεφαλίδα Char"/>
    <w:basedOn w:val="a0"/>
    <w:link w:val="a5"/>
    <w:uiPriority w:val="99"/>
    <w:rsid w:val="003F61C6"/>
  </w:style>
  <w:style w:type="paragraph" w:styleId="Web">
    <w:name w:val="Normal (Web)"/>
    <w:basedOn w:val="a"/>
    <w:uiPriority w:val="99"/>
    <w:unhideWhenUsed/>
    <w:rsid w:val="003F61C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3F61C6"/>
    <w:rPr>
      <w:b/>
      <w:bCs/>
    </w:rPr>
  </w:style>
  <w:style w:type="paragraph" w:styleId="a7">
    <w:name w:val="caption"/>
    <w:basedOn w:val="a"/>
    <w:next w:val="a"/>
    <w:uiPriority w:val="35"/>
    <w:unhideWhenUsed/>
    <w:qFormat/>
    <w:rsid w:val="00943A5A"/>
    <w:pPr>
      <w:spacing w:line="240" w:lineRule="auto"/>
    </w:pPr>
    <w:rPr>
      <w:b/>
      <w:bCs/>
      <w:color w:val="4F81BD" w:themeColor="accent1"/>
      <w:sz w:val="18"/>
      <w:szCs w:val="18"/>
    </w:rPr>
  </w:style>
  <w:style w:type="character" w:customStyle="1" w:styleId="phototitle">
    <w:name w:val="phototitle"/>
    <w:basedOn w:val="a0"/>
    <w:rsid w:val="00943A5A"/>
  </w:style>
  <w:style w:type="character" w:styleId="-">
    <w:name w:val="Hyperlink"/>
    <w:basedOn w:val="a0"/>
    <w:uiPriority w:val="99"/>
    <w:unhideWhenUsed/>
    <w:rsid w:val="00943A5A"/>
    <w:rPr>
      <w:color w:val="0000FF"/>
      <w:u w:val="single"/>
    </w:rPr>
  </w:style>
  <w:style w:type="character" w:customStyle="1" w:styleId="3Char">
    <w:name w:val="Επικεφαλίδα 3 Char"/>
    <w:basedOn w:val="a0"/>
    <w:link w:val="3"/>
    <w:uiPriority w:val="9"/>
    <w:semiHidden/>
    <w:rsid w:val="003F6F0F"/>
    <w:rPr>
      <w:rFonts w:asciiTheme="majorHAnsi" w:eastAsiaTheme="majorEastAsia" w:hAnsiTheme="majorHAnsi" w:cstheme="majorBidi"/>
      <w:b/>
      <w:bCs/>
      <w:color w:val="4F81BD" w:themeColor="accent1"/>
    </w:rPr>
  </w:style>
  <w:style w:type="paragraph" w:styleId="a8">
    <w:name w:val="footer"/>
    <w:basedOn w:val="a"/>
    <w:link w:val="Char1"/>
    <w:uiPriority w:val="99"/>
    <w:unhideWhenUsed/>
    <w:rsid w:val="00653CA3"/>
    <w:pPr>
      <w:tabs>
        <w:tab w:val="center" w:pos="4153"/>
        <w:tab w:val="right" w:pos="8306"/>
      </w:tabs>
      <w:spacing w:after="0" w:line="240" w:lineRule="auto"/>
    </w:pPr>
  </w:style>
  <w:style w:type="character" w:customStyle="1" w:styleId="Char1">
    <w:name w:val="Υποσέλιδο Char"/>
    <w:basedOn w:val="a0"/>
    <w:link w:val="a8"/>
    <w:uiPriority w:val="99"/>
    <w:rsid w:val="00653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224775">
      <w:bodyDiv w:val="1"/>
      <w:marLeft w:val="0"/>
      <w:marRight w:val="0"/>
      <w:marTop w:val="0"/>
      <w:marBottom w:val="0"/>
      <w:divBdr>
        <w:top w:val="none" w:sz="0" w:space="0" w:color="auto"/>
        <w:left w:val="none" w:sz="0" w:space="0" w:color="auto"/>
        <w:bottom w:val="none" w:sz="0" w:space="0" w:color="auto"/>
        <w:right w:val="none" w:sz="0" w:space="0" w:color="auto"/>
      </w:divBdr>
      <w:divsChild>
        <w:div w:id="1479807483">
          <w:marLeft w:val="0"/>
          <w:marRight w:val="0"/>
          <w:marTop w:val="0"/>
          <w:marBottom w:val="0"/>
          <w:divBdr>
            <w:top w:val="none" w:sz="0" w:space="0" w:color="auto"/>
            <w:left w:val="none" w:sz="0" w:space="0" w:color="auto"/>
            <w:bottom w:val="none" w:sz="0" w:space="0" w:color="auto"/>
            <w:right w:val="none" w:sz="0" w:space="0" w:color="auto"/>
          </w:divBdr>
          <w:divsChild>
            <w:div w:id="7836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diagramLayout" Target="diagrams/layout1.xml"/><Relationship Id="rId26" Type="http://schemas.openxmlformats.org/officeDocument/2006/relationships/image" Target="media/image12.jpeg"/><Relationship Id="rId39" Type="http://schemas.openxmlformats.org/officeDocument/2006/relationships/hyperlink" Target="http://users.sch.gr/vaxtsavanis/foustanela.swf" TargetMode="External"/><Relationship Id="rId21" Type="http://schemas.microsoft.com/office/2007/relationships/diagramDrawing" Target="diagrams/drawing1.xml"/><Relationship Id="rId34" Type="http://schemas.microsoft.com/office/2007/relationships/hdphoto" Target="media/hdphoto8.wdp"/><Relationship Id="rId42" Type="http://schemas.microsoft.com/office/2007/relationships/hdphoto" Target="media/hdphoto10.wdp"/><Relationship Id="rId47" Type="http://schemas.openxmlformats.org/officeDocument/2006/relationships/image" Target="media/image24.jpeg"/><Relationship Id="rId50" Type="http://schemas.openxmlformats.org/officeDocument/2006/relationships/chart" Target="charts/chart3.xml"/><Relationship Id="rId55" Type="http://schemas.openxmlformats.org/officeDocument/2006/relationships/hyperlink" Target="http://users.sch.gr/vaxtsavanis/foresies.htm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Data" Target="diagrams/data1.xml"/><Relationship Id="rId25" Type="http://schemas.microsoft.com/office/2007/relationships/hdphoto" Target="media/hdphoto5.wdp"/><Relationship Id="rId33" Type="http://schemas.openxmlformats.org/officeDocument/2006/relationships/image" Target="media/image17.jpeg"/><Relationship Id="rId38" Type="http://schemas.openxmlformats.org/officeDocument/2006/relationships/image" Target="media/image20.jpeg"/><Relationship Id="rId46" Type="http://schemas.microsoft.com/office/2007/relationships/hdphoto" Target="media/hdphoto12.wdp"/><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diagramColors" Target="diagrams/colors1.xml"/><Relationship Id="rId29" Type="http://schemas.microsoft.com/office/2007/relationships/hdphoto" Target="media/hdphoto6.wdp"/><Relationship Id="rId41" Type="http://schemas.openxmlformats.org/officeDocument/2006/relationships/image" Target="media/image21.jpeg"/><Relationship Id="rId54" Type="http://schemas.openxmlformats.org/officeDocument/2006/relationships/hyperlink" Target="http://www.xof.gr/lao_images/Arthro8.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hyperlink" Target="http://users.sch.gr/vaxtsavanis/images/idra,%20zipounia.jpg" TargetMode="External"/><Relationship Id="rId45" Type="http://schemas.openxmlformats.org/officeDocument/2006/relationships/image" Target="media/image23.jpeg"/><Relationship Id="rId53" Type="http://schemas.openxmlformats.org/officeDocument/2006/relationships/hyperlink" Target="http://www.paradosiakes-endymasies.gr/%CE%86%CF%81%CE%B8%CF%81%CE%B1" TargetMode="External"/><Relationship Id="rId5" Type="http://schemas.openxmlformats.org/officeDocument/2006/relationships/image" Target="media/image1.jpeg"/><Relationship Id="rId15" Type="http://schemas.microsoft.com/office/2007/relationships/hdphoto" Target="media/hdphoto3.wdp"/><Relationship Id="rId23" Type="http://schemas.microsoft.com/office/2007/relationships/hdphoto" Target="media/hdphoto4.wdp"/><Relationship Id="rId28" Type="http://schemas.openxmlformats.org/officeDocument/2006/relationships/image" Target="media/image14.jpeg"/><Relationship Id="rId36" Type="http://schemas.microsoft.com/office/2007/relationships/hdphoto" Target="media/hdphoto9.wdp"/><Relationship Id="rId49" Type="http://schemas.openxmlformats.org/officeDocument/2006/relationships/chart" Target="charts/chart2.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microsoft.com/office/2007/relationships/hdphoto" Target="media/hdphoto7.wdp"/><Relationship Id="rId44" Type="http://schemas.microsoft.com/office/2007/relationships/hdphoto" Target="media/hdphoto11.wdp"/><Relationship Id="rId52" Type="http://schemas.openxmlformats.org/officeDocument/2006/relationships/hyperlink" Target="http://ellinwnparadosi.blogspot.com/2010/11/blog-post_05.html"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chart" Target="charts/chart1.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hart" Target="charts/chart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Excel1.xlsx"/><Relationship Id="rId1" Type="http://schemas.openxmlformats.org/officeDocument/2006/relationships/image" Target="../media/image25.jpeg"/></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___Microsoft_Excel2.xlsx"/><Relationship Id="rId1" Type="http://schemas.openxmlformats.org/officeDocument/2006/relationships/image" Target="../media/image25.jpeg"/></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___Microsoft_Excel3.xlsx"/><Relationship Id="rId1" Type="http://schemas.openxmlformats.org/officeDocument/2006/relationships/image" Target="../media/image25.jpeg"/></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___Microsoft_Excel4.xlsx"/><Relationship Id="rId1" Type="http://schemas.openxmlformats.org/officeDocument/2006/relationships/image" Target="../media/image25.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blipFill>
              <a:blip xmlns:r="http://schemas.openxmlformats.org/officeDocument/2006/relationships" r:embed="rId1"/>
              <a:tile tx="0" ty="0" sx="100000" sy="100000" flip="none" algn="tl"/>
            </a:blipFill>
            <a:ln>
              <a:solidFill>
                <a:schemeClr val="accent6">
                  <a:lumMod val="75000"/>
                </a:schemeClr>
              </a:solidFill>
            </a:ln>
          </c:spPr>
          <c:invertIfNegative val="0"/>
          <c:dPt>
            <c:idx val="2"/>
            <c:invertIfNegative val="0"/>
            <c:bubble3D val="0"/>
            <c:spPr>
              <a:blipFill>
                <a:blip xmlns:r="http://schemas.openxmlformats.org/officeDocument/2006/relationships" r:embed="rId1"/>
                <a:tile tx="0" ty="0" sx="100000" sy="100000" flip="none" algn="tl"/>
              </a:blipFill>
              <a:ln w="9525" cap="flat" cmpd="sng" algn="ctr">
                <a:solidFill>
                  <a:schemeClr val="accent6">
                    <a:lumMod val="75000"/>
                  </a:schemeClr>
                </a:solidFill>
                <a:prstDash val="solid"/>
              </a:ln>
              <a:effectLst>
                <a:outerShdw blurRad="40000" dist="20000" dir="5400000" rotWithShape="0">
                  <a:srgbClr val="000000">
                    <a:alpha val="38000"/>
                  </a:srgbClr>
                </a:outerShdw>
              </a:effectLst>
            </c:spPr>
          </c:dPt>
          <c:cat>
            <c:strRef>
              <c:f>Φύλλο1!$A$1:$A$3</c:f>
              <c:strCache>
                <c:ptCount val="3"/>
                <c:pt idx="0">
                  <c:v>ΝΑΙ</c:v>
                </c:pt>
                <c:pt idx="1">
                  <c:v>ΌΧΙ</c:v>
                </c:pt>
                <c:pt idx="2">
                  <c:v>ΛΙΓΟ</c:v>
                </c:pt>
              </c:strCache>
            </c:strRef>
          </c:cat>
          <c:val>
            <c:numRef>
              <c:f>Φύλλο1!$B$1:$B$3</c:f>
              <c:numCache>
                <c:formatCode>General</c:formatCode>
                <c:ptCount val="3"/>
                <c:pt idx="0">
                  <c:v>0</c:v>
                </c:pt>
                <c:pt idx="1">
                  <c:v>9</c:v>
                </c:pt>
                <c:pt idx="2">
                  <c:v>4</c:v>
                </c:pt>
              </c:numCache>
            </c:numRef>
          </c:val>
        </c:ser>
        <c:dLbls>
          <c:showLegendKey val="0"/>
          <c:showVal val="0"/>
          <c:showCatName val="0"/>
          <c:showSerName val="0"/>
          <c:showPercent val="0"/>
          <c:showBubbleSize val="0"/>
        </c:dLbls>
        <c:gapWidth val="150"/>
        <c:axId val="87967232"/>
        <c:axId val="87968768"/>
      </c:barChart>
      <c:catAx>
        <c:axId val="87967232"/>
        <c:scaling>
          <c:orientation val="minMax"/>
        </c:scaling>
        <c:delete val="0"/>
        <c:axPos val="b"/>
        <c:majorTickMark val="out"/>
        <c:minorTickMark val="none"/>
        <c:tickLblPos val="nextTo"/>
        <c:crossAx val="87968768"/>
        <c:crosses val="autoZero"/>
        <c:auto val="1"/>
        <c:lblAlgn val="ctr"/>
        <c:lblOffset val="100"/>
        <c:noMultiLvlLbl val="0"/>
      </c:catAx>
      <c:valAx>
        <c:axId val="87968768"/>
        <c:scaling>
          <c:orientation val="minMax"/>
        </c:scaling>
        <c:delete val="0"/>
        <c:axPos val="l"/>
        <c:majorGridlines/>
        <c:numFmt formatCode="General" sourceLinked="1"/>
        <c:majorTickMark val="out"/>
        <c:minorTickMark val="none"/>
        <c:tickLblPos val="nextTo"/>
        <c:crossAx val="87967232"/>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layout/>
      <c:overlay val="0"/>
    </c:legend>
    <c:plotVisOnly val="1"/>
    <c:dispBlanksAs val="gap"/>
    <c:showDLblsOverMax val="0"/>
  </c:chart>
  <c:spPr>
    <a:solidFill>
      <a:srgbClr val="C00000">
        <a:alpha val="57000"/>
      </a:srgbClr>
    </a:solidFill>
    <a:ln>
      <a:solidFill>
        <a:srgbClr val="C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blipFill>
              <a:blip xmlns:r="http://schemas.openxmlformats.org/officeDocument/2006/relationships" r:embed="rId1"/>
              <a:tile tx="0" ty="0" sx="100000" sy="100000" flip="none" algn="tl"/>
            </a:blipFill>
            <a:ln>
              <a:solidFill>
                <a:schemeClr val="accent6">
                  <a:lumMod val="75000"/>
                </a:schemeClr>
              </a:solidFill>
            </a:ln>
          </c:spPr>
          <c:invertIfNegative val="0"/>
          <c:dPt>
            <c:idx val="2"/>
            <c:invertIfNegative val="0"/>
            <c:bubble3D val="0"/>
            <c:spPr>
              <a:blipFill>
                <a:blip xmlns:r="http://schemas.openxmlformats.org/officeDocument/2006/relationships" r:embed="rId1"/>
                <a:tile tx="0" ty="0" sx="100000" sy="100000" flip="none" algn="tl"/>
              </a:blipFill>
              <a:ln w="9525" cap="flat" cmpd="sng" algn="ctr">
                <a:solidFill>
                  <a:schemeClr val="accent6">
                    <a:lumMod val="75000"/>
                  </a:schemeClr>
                </a:solidFill>
                <a:prstDash val="solid"/>
              </a:ln>
              <a:effectLst>
                <a:outerShdw blurRad="40000" dist="20000" dir="5400000" rotWithShape="0">
                  <a:srgbClr val="000000">
                    <a:alpha val="38000"/>
                  </a:srgbClr>
                </a:outerShdw>
              </a:effectLst>
            </c:spPr>
          </c:dPt>
          <c:cat>
            <c:strRef>
              <c:f>Φύλλο1!$A$1:$A$3</c:f>
              <c:strCache>
                <c:ptCount val="3"/>
                <c:pt idx="0">
                  <c:v>ΝΑΙ</c:v>
                </c:pt>
                <c:pt idx="1">
                  <c:v>ΌΧΙ</c:v>
                </c:pt>
                <c:pt idx="2">
                  <c:v>ΛΙΓΟ</c:v>
                </c:pt>
              </c:strCache>
            </c:strRef>
          </c:cat>
          <c:val>
            <c:numRef>
              <c:f>Φύλλο1!$B$1:$B$3</c:f>
              <c:numCache>
                <c:formatCode>General</c:formatCode>
                <c:ptCount val="3"/>
                <c:pt idx="0">
                  <c:v>2</c:v>
                </c:pt>
                <c:pt idx="1">
                  <c:v>5</c:v>
                </c:pt>
                <c:pt idx="2">
                  <c:v>6</c:v>
                </c:pt>
              </c:numCache>
            </c:numRef>
          </c:val>
        </c:ser>
        <c:dLbls>
          <c:showLegendKey val="0"/>
          <c:showVal val="0"/>
          <c:showCatName val="0"/>
          <c:showSerName val="0"/>
          <c:showPercent val="0"/>
          <c:showBubbleSize val="0"/>
        </c:dLbls>
        <c:gapWidth val="150"/>
        <c:axId val="77073408"/>
        <c:axId val="77112064"/>
      </c:barChart>
      <c:catAx>
        <c:axId val="77073408"/>
        <c:scaling>
          <c:orientation val="minMax"/>
        </c:scaling>
        <c:delete val="0"/>
        <c:axPos val="b"/>
        <c:majorTickMark val="out"/>
        <c:minorTickMark val="none"/>
        <c:tickLblPos val="nextTo"/>
        <c:crossAx val="77112064"/>
        <c:crosses val="autoZero"/>
        <c:auto val="1"/>
        <c:lblAlgn val="ctr"/>
        <c:lblOffset val="100"/>
        <c:noMultiLvlLbl val="0"/>
      </c:catAx>
      <c:valAx>
        <c:axId val="77112064"/>
        <c:scaling>
          <c:orientation val="minMax"/>
        </c:scaling>
        <c:delete val="0"/>
        <c:axPos val="l"/>
        <c:majorGridlines/>
        <c:numFmt formatCode="General" sourceLinked="1"/>
        <c:majorTickMark val="out"/>
        <c:minorTickMark val="none"/>
        <c:tickLblPos val="nextTo"/>
        <c:crossAx val="77073408"/>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layout/>
      <c:overlay val="0"/>
    </c:legend>
    <c:plotVisOnly val="1"/>
    <c:dispBlanksAs val="gap"/>
    <c:showDLblsOverMax val="0"/>
  </c:chart>
  <c:spPr>
    <a:solidFill>
      <a:srgbClr val="C00000">
        <a:alpha val="57000"/>
      </a:srgbClr>
    </a:solidFill>
    <a:ln>
      <a:solidFill>
        <a:srgbClr val="C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blipFill>
              <a:blip xmlns:r="http://schemas.openxmlformats.org/officeDocument/2006/relationships" r:embed="rId1"/>
              <a:tile tx="0" ty="0" sx="100000" sy="100000" flip="none" algn="tl"/>
            </a:blipFill>
            <a:ln>
              <a:solidFill>
                <a:schemeClr val="accent6">
                  <a:lumMod val="75000"/>
                </a:schemeClr>
              </a:solidFill>
            </a:ln>
          </c:spPr>
          <c:invertIfNegative val="0"/>
          <c:dPt>
            <c:idx val="2"/>
            <c:invertIfNegative val="0"/>
            <c:bubble3D val="0"/>
            <c:spPr>
              <a:blipFill>
                <a:blip xmlns:r="http://schemas.openxmlformats.org/officeDocument/2006/relationships" r:embed="rId1"/>
                <a:tile tx="0" ty="0" sx="100000" sy="100000" flip="none" algn="tl"/>
              </a:blipFill>
              <a:ln w="9525" cap="flat" cmpd="sng" algn="ctr">
                <a:solidFill>
                  <a:schemeClr val="accent6">
                    <a:lumMod val="75000"/>
                  </a:schemeClr>
                </a:solidFill>
                <a:prstDash val="solid"/>
              </a:ln>
              <a:effectLst>
                <a:outerShdw blurRad="40000" dist="20000" dir="5400000" rotWithShape="0">
                  <a:srgbClr val="000000">
                    <a:alpha val="38000"/>
                  </a:srgbClr>
                </a:outerShdw>
              </a:effectLst>
            </c:spPr>
          </c:dPt>
          <c:cat>
            <c:strRef>
              <c:f>Φύλλο1!$A$1:$A$3</c:f>
              <c:strCache>
                <c:ptCount val="3"/>
                <c:pt idx="0">
                  <c:v>ΝΑΙ</c:v>
                </c:pt>
                <c:pt idx="1">
                  <c:v>ΌΧΙ</c:v>
                </c:pt>
                <c:pt idx="2">
                  <c:v>ΛΙΓΟ</c:v>
                </c:pt>
              </c:strCache>
            </c:strRef>
          </c:cat>
          <c:val>
            <c:numRef>
              <c:f>Φύλλο1!$B$1:$B$3</c:f>
              <c:numCache>
                <c:formatCode>General</c:formatCode>
                <c:ptCount val="3"/>
                <c:pt idx="0">
                  <c:v>4</c:v>
                </c:pt>
                <c:pt idx="1">
                  <c:v>8</c:v>
                </c:pt>
                <c:pt idx="2">
                  <c:v>1</c:v>
                </c:pt>
              </c:numCache>
            </c:numRef>
          </c:val>
        </c:ser>
        <c:dLbls>
          <c:showLegendKey val="0"/>
          <c:showVal val="0"/>
          <c:showCatName val="0"/>
          <c:showSerName val="0"/>
          <c:showPercent val="0"/>
          <c:showBubbleSize val="0"/>
        </c:dLbls>
        <c:gapWidth val="150"/>
        <c:axId val="90055040"/>
        <c:axId val="90056576"/>
      </c:barChart>
      <c:catAx>
        <c:axId val="90055040"/>
        <c:scaling>
          <c:orientation val="minMax"/>
        </c:scaling>
        <c:delete val="0"/>
        <c:axPos val="b"/>
        <c:majorTickMark val="out"/>
        <c:minorTickMark val="none"/>
        <c:tickLblPos val="nextTo"/>
        <c:crossAx val="90056576"/>
        <c:crosses val="autoZero"/>
        <c:auto val="1"/>
        <c:lblAlgn val="ctr"/>
        <c:lblOffset val="100"/>
        <c:noMultiLvlLbl val="0"/>
      </c:catAx>
      <c:valAx>
        <c:axId val="90056576"/>
        <c:scaling>
          <c:orientation val="minMax"/>
        </c:scaling>
        <c:delete val="0"/>
        <c:axPos val="l"/>
        <c:majorGridlines/>
        <c:numFmt formatCode="General" sourceLinked="1"/>
        <c:majorTickMark val="out"/>
        <c:minorTickMark val="none"/>
        <c:tickLblPos val="nextTo"/>
        <c:crossAx val="90055040"/>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layout/>
      <c:overlay val="0"/>
    </c:legend>
    <c:plotVisOnly val="1"/>
    <c:dispBlanksAs val="gap"/>
    <c:showDLblsOverMax val="0"/>
  </c:chart>
  <c:spPr>
    <a:solidFill>
      <a:srgbClr val="C00000">
        <a:alpha val="57000"/>
      </a:srgbClr>
    </a:solidFill>
    <a:ln>
      <a:solidFill>
        <a:srgbClr val="C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blipFill>
              <a:blip xmlns:r="http://schemas.openxmlformats.org/officeDocument/2006/relationships" r:embed="rId1"/>
              <a:tile tx="0" ty="0" sx="100000" sy="100000" flip="none" algn="tl"/>
            </a:blipFill>
            <a:ln>
              <a:solidFill>
                <a:schemeClr val="accent6">
                  <a:lumMod val="75000"/>
                </a:schemeClr>
              </a:solidFill>
            </a:ln>
          </c:spPr>
          <c:invertIfNegative val="0"/>
          <c:dPt>
            <c:idx val="2"/>
            <c:invertIfNegative val="0"/>
            <c:bubble3D val="0"/>
            <c:spPr>
              <a:blipFill>
                <a:blip xmlns:r="http://schemas.openxmlformats.org/officeDocument/2006/relationships" r:embed="rId1"/>
                <a:tile tx="0" ty="0" sx="100000" sy="100000" flip="none" algn="tl"/>
              </a:blipFill>
              <a:ln w="9525" cap="flat" cmpd="sng" algn="ctr">
                <a:solidFill>
                  <a:schemeClr val="accent6">
                    <a:lumMod val="75000"/>
                  </a:schemeClr>
                </a:solidFill>
                <a:prstDash val="solid"/>
              </a:ln>
              <a:effectLst>
                <a:outerShdw blurRad="40000" dist="20000" dir="5400000" rotWithShape="0">
                  <a:srgbClr val="000000">
                    <a:alpha val="38000"/>
                  </a:srgbClr>
                </a:outerShdw>
              </a:effectLst>
            </c:spPr>
          </c:dPt>
          <c:cat>
            <c:strRef>
              <c:f>Φύλλο1!$A$1:$A$3</c:f>
              <c:strCache>
                <c:ptCount val="3"/>
                <c:pt idx="0">
                  <c:v>ΝΑΙ</c:v>
                </c:pt>
                <c:pt idx="1">
                  <c:v>ΌΧΙ</c:v>
                </c:pt>
                <c:pt idx="2">
                  <c:v>ΛΙΓΟ</c:v>
                </c:pt>
              </c:strCache>
            </c:strRef>
          </c:cat>
          <c:val>
            <c:numRef>
              <c:f>Φύλλο1!$B$1:$B$3</c:f>
              <c:numCache>
                <c:formatCode>General</c:formatCode>
                <c:ptCount val="3"/>
                <c:pt idx="0">
                  <c:v>5</c:v>
                </c:pt>
                <c:pt idx="1">
                  <c:v>5</c:v>
                </c:pt>
                <c:pt idx="2">
                  <c:v>3</c:v>
                </c:pt>
              </c:numCache>
            </c:numRef>
          </c:val>
        </c:ser>
        <c:dLbls>
          <c:showLegendKey val="0"/>
          <c:showVal val="0"/>
          <c:showCatName val="0"/>
          <c:showSerName val="0"/>
          <c:showPercent val="0"/>
          <c:showBubbleSize val="0"/>
        </c:dLbls>
        <c:gapWidth val="150"/>
        <c:axId val="90097536"/>
        <c:axId val="90099072"/>
      </c:barChart>
      <c:catAx>
        <c:axId val="90097536"/>
        <c:scaling>
          <c:orientation val="minMax"/>
        </c:scaling>
        <c:delete val="0"/>
        <c:axPos val="b"/>
        <c:majorTickMark val="out"/>
        <c:minorTickMark val="none"/>
        <c:tickLblPos val="nextTo"/>
        <c:crossAx val="90099072"/>
        <c:crosses val="autoZero"/>
        <c:auto val="1"/>
        <c:lblAlgn val="ctr"/>
        <c:lblOffset val="100"/>
        <c:noMultiLvlLbl val="0"/>
      </c:catAx>
      <c:valAx>
        <c:axId val="90099072"/>
        <c:scaling>
          <c:orientation val="minMax"/>
        </c:scaling>
        <c:delete val="0"/>
        <c:axPos val="l"/>
        <c:majorGridlines/>
        <c:numFmt formatCode="General" sourceLinked="1"/>
        <c:majorTickMark val="out"/>
        <c:minorTickMark val="none"/>
        <c:tickLblPos val="nextTo"/>
        <c:crossAx val="90097536"/>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layout/>
      <c:overlay val="0"/>
    </c:legend>
    <c:plotVisOnly val="1"/>
    <c:dispBlanksAs val="gap"/>
    <c:showDLblsOverMax val="0"/>
  </c:chart>
  <c:spPr>
    <a:solidFill>
      <a:srgbClr val="C00000">
        <a:alpha val="57000"/>
      </a:srgbClr>
    </a:solidFill>
    <a:ln>
      <a:solidFill>
        <a:srgbClr val="C00000"/>
      </a:solidFill>
    </a:ln>
  </c:sp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0CD547-68EC-4A75-A365-514A23FE853A}" type="doc">
      <dgm:prSet loTypeId="urn:microsoft.com/office/officeart/2005/8/layout/pList1#1" loCatId="picture" qsTypeId="urn:microsoft.com/office/officeart/2009/2/quickstyle/3d8" qsCatId="3D" csTypeId="urn:microsoft.com/office/officeart/2005/8/colors/accent2_2" csCatId="accent2" phldr="1"/>
      <dgm:spPr/>
      <dgm:t>
        <a:bodyPr/>
        <a:lstStyle/>
        <a:p>
          <a:endParaRPr lang="el-GR"/>
        </a:p>
      </dgm:t>
    </dgm:pt>
    <dgm:pt modelId="{679DE82E-3FF2-48AC-9760-6807DAB4FA6E}">
      <dgm:prSet phldrT="[Κείμενο]" custT="1"/>
      <dgm:spPr/>
      <dgm:t>
        <a:bodyPr/>
        <a:lstStyle/>
        <a:p>
          <a:r>
            <a:rPr lang="el-GR" sz="1800" b="1" i="1">
              <a:solidFill>
                <a:schemeClr val="tx1">
                  <a:lumMod val="75000"/>
                  <a:lumOff val="25000"/>
                </a:schemeClr>
              </a:solidFill>
            </a:rPr>
            <a:t>Βάσια Γιάννια</a:t>
          </a:r>
        </a:p>
      </dgm:t>
    </dgm:pt>
    <dgm:pt modelId="{24DF98AB-6F73-4118-AD5B-45617E9A119C}" type="parTrans" cxnId="{C041894E-B17D-4F66-A26C-03091881DFD5}">
      <dgm:prSet/>
      <dgm:spPr/>
      <dgm:t>
        <a:bodyPr/>
        <a:lstStyle/>
        <a:p>
          <a:endParaRPr lang="el-GR"/>
        </a:p>
      </dgm:t>
    </dgm:pt>
    <dgm:pt modelId="{C067BA7F-E7F9-4FB8-9584-0BA81F661EE2}" type="sibTrans" cxnId="{C041894E-B17D-4F66-A26C-03091881DFD5}">
      <dgm:prSet/>
      <dgm:spPr/>
      <dgm:t>
        <a:bodyPr/>
        <a:lstStyle/>
        <a:p>
          <a:endParaRPr lang="el-GR"/>
        </a:p>
      </dgm:t>
    </dgm:pt>
    <dgm:pt modelId="{4B16A172-2254-4A88-9EB1-D8379976FB0E}">
      <dgm:prSet phldrT="[Κείμενο]" custT="1"/>
      <dgm:spPr/>
      <dgm:t>
        <a:bodyPr/>
        <a:lstStyle/>
        <a:p>
          <a:r>
            <a:rPr lang="el-GR" sz="1800" b="1" i="1">
              <a:solidFill>
                <a:schemeClr val="tx1">
                  <a:lumMod val="75000"/>
                  <a:lumOff val="25000"/>
                </a:schemeClr>
              </a:solidFill>
            </a:rPr>
            <a:t>Στέλλα Ιδομενέα</a:t>
          </a:r>
        </a:p>
      </dgm:t>
    </dgm:pt>
    <dgm:pt modelId="{B7AC4973-E146-4CE1-9DB8-5164F5A339EA}" type="parTrans" cxnId="{69B98A50-10C8-444F-8F45-7F5FDB8A5D3B}">
      <dgm:prSet/>
      <dgm:spPr/>
      <dgm:t>
        <a:bodyPr/>
        <a:lstStyle/>
        <a:p>
          <a:endParaRPr lang="el-GR"/>
        </a:p>
      </dgm:t>
    </dgm:pt>
    <dgm:pt modelId="{66F4607B-C688-424A-8BFA-59A3F774ACBC}" type="sibTrans" cxnId="{69B98A50-10C8-444F-8F45-7F5FDB8A5D3B}">
      <dgm:prSet/>
      <dgm:spPr/>
      <dgm:t>
        <a:bodyPr/>
        <a:lstStyle/>
        <a:p>
          <a:endParaRPr lang="el-GR"/>
        </a:p>
      </dgm:t>
    </dgm:pt>
    <dgm:pt modelId="{21009C49-5246-42A4-9E8D-DAAEAD6AEECD}">
      <dgm:prSet phldrT="[Κείμενο]" custT="1"/>
      <dgm:spPr/>
      <dgm:t>
        <a:bodyPr/>
        <a:lstStyle/>
        <a:p>
          <a:r>
            <a:rPr lang="el-GR" sz="1800" b="1" i="1">
              <a:solidFill>
                <a:schemeClr val="tx1">
                  <a:lumMod val="75000"/>
                  <a:lumOff val="25000"/>
                </a:schemeClr>
              </a:solidFill>
            </a:rPr>
            <a:t>Σοφία Κήπουλα</a:t>
          </a:r>
        </a:p>
      </dgm:t>
    </dgm:pt>
    <dgm:pt modelId="{D915C082-FA6B-46A6-96A3-04E9F5818017}" type="parTrans" cxnId="{4CF49E0B-B852-49D8-A50D-1340A3A9B35A}">
      <dgm:prSet/>
      <dgm:spPr/>
      <dgm:t>
        <a:bodyPr/>
        <a:lstStyle/>
        <a:p>
          <a:endParaRPr lang="el-GR"/>
        </a:p>
      </dgm:t>
    </dgm:pt>
    <dgm:pt modelId="{C49B0787-98B1-4E49-BD6B-C720124B6961}" type="sibTrans" cxnId="{4CF49E0B-B852-49D8-A50D-1340A3A9B35A}">
      <dgm:prSet/>
      <dgm:spPr/>
      <dgm:t>
        <a:bodyPr/>
        <a:lstStyle/>
        <a:p>
          <a:endParaRPr lang="el-GR"/>
        </a:p>
      </dgm:t>
    </dgm:pt>
    <dgm:pt modelId="{36277A0A-1D09-4DC5-A084-211C52816E9D}">
      <dgm:prSet phldrT="[Κείμενο]" custT="1"/>
      <dgm:spPr/>
      <dgm:t>
        <a:bodyPr/>
        <a:lstStyle/>
        <a:p>
          <a:r>
            <a:rPr lang="el-GR" sz="1000" b="1">
              <a:solidFill>
                <a:schemeClr val="tx1">
                  <a:lumMod val="75000"/>
                  <a:lumOff val="25000"/>
                </a:schemeClr>
              </a:solidFill>
            </a:rPr>
            <a:t>Σέβα</a:t>
          </a:r>
          <a:r>
            <a:rPr lang="el-GR" sz="1000" b="1"/>
            <a:t> </a:t>
          </a:r>
          <a:r>
            <a:rPr lang="el-GR" sz="1000" b="1">
              <a:solidFill>
                <a:schemeClr val="tx1">
                  <a:lumMod val="75000"/>
                  <a:lumOff val="25000"/>
                </a:schemeClr>
              </a:solidFill>
            </a:rPr>
            <a:t>Παπαχρηστοδούλου</a:t>
          </a:r>
        </a:p>
      </dgm:t>
    </dgm:pt>
    <dgm:pt modelId="{DF12542A-A46E-4BA5-AD1C-9B3DF370A05D}" type="parTrans" cxnId="{7E7C6ED5-571B-40C5-A928-C09C10CD2772}">
      <dgm:prSet/>
      <dgm:spPr/>
      <dgm:t>
        <a:bodyPr/>
        <a:lstStyle/>
        <a:p>
          <a:endParaRPr lang="el-GR"/>
        </a:p>
      </dgm:t>
    </dgm:pt>
    <dgm:pt modelId="{A384EDE2-B7FC-4567-B2ED-B6286DCEC4A7}" type="sibTrans" cxnId="{7E7C6ED5-571B-40C5-A928-C09C10CD2772}">
      <dgm:prSet/>
      <dgm:spPr/>
      <dgm:t>
        <a:bodyPr/>
        <a:lstStyle/>
        <a:p>
          <a:endParaRPr lang="el-GR"/>
        </a:p>
      </dgm:t>
    </dgm:pt>
    <dgm:pt modelId="{7AAADF59-301D-4102-89A4-C93D170FC070}">
      <dgm:prSet/>
      <dgm:spPr/>
      <dgm:t>
        <a:bodyPr/>
        <a:lstStyle/>
        <a:p>
          <a:endParaRPr lang="el-GR"/>
        </a:p>
      </dgm:t>
    </dgm:pt>
    <dgm:pt modelId="{E787DB3D-9047-4886-8F1B-F329228EA190}" type="parTrans" cxnId="{592FF903-0A97-4618-BCCA-B4E4375B8989}">
      <dgm:prSet/>
      <dgm:spPr/>
      <dgm:t>
        <a:bodyPr/>
        <a:lstStyle/>
        <a:p>
          <a:endParaRPr lang="el-GR"/>
        </a:p>
      </dgm:t>
    </dgm:pt>
    <dgm:pt modelId="{637EAE5A-2BA8-4E90-B5EA-D4BB09F7F45D}" type="sibTrans" cxnId="{592FF903-0A97-4618-BCCA-B4E4375B8989}">
      <dgm:prSet/>
      <dgm:spPr/>
      <dgm:t>
        <a:bodyPr/>
        <a:lstStyle/>
        <a:p>
          <a:endParaRPr lang="el-GR"/>
        </a:p>
      </dgm:t>
    </dgm:pt>
    <dgm:pt modelId="{CA2B1196-9636-4065-B58F-A8F1D35AD00A}" type="pres">
      <dgm:prSet presAssocID="{120CD547-68EC-4A75-A365-514A23FE853A}" presName="Name0" presStyleCnt="0">
        <dgm:presLayoutVars>
          <dgm:dir/>
          <dgm:resizeHandles val="exact"/>
        </dgm:presLayoutVars>
      </dgm:prSet>
      <dgm:spPr/>
      <dgm:t>
        <a:bodyPr/>
        <a:lstStyle/>
        <a:p>
          <a:endParaRPr lang="el-GR"/>
        </a:p>
      </dgm:t>
    </dgm:pt>
    <dgm:pt modelId="{24121DC3-C586-497F-9061-A4E82697AEBA}" type="pres">
      <dgm:prSet presAssocID="{679DE82E-3FF2-48AC-9760-6807DAB4FA6E}" presName="compNode" presStyleCnt="0"/>
      <dgm:spPr/>
    </dgm:pt>
    <dgm:pt modelId="{931DF629-1C2B-41E4-9CB7-004740A8BFD3}" type="pres">
      <dgm:prSet presAssocID="{679DE82E-3FF2-48AC-9760-6807DAB4FA6E}" presName="pictRect" presStyleLbl="node1" presStyleIdx="0" presStyleCnt="4" custScaleX="146410" custScaleY="146410" custLinFactNeighborX="-5356" custLinFactNeighborY="-26908"/>
      <dgm:spPr>
        <a:prstGeom prst="wedgeEllipseCallou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2367" r="12367"/>
          </a:stretch>
        </a:blipFill>
        <a:effectLst>
          <a:reflection blurRad="6350" stA="52000" endA="300" endPos="35000" dir="5400000" sy="-100000" algn="bl" rotWithShape="0"/>
        </a:effectLst>
      </dgm:spPr>
      <dgm:t>
        <a:bodyPr/>
        <a:lstStyle/>
        <a:p>
          <a:endParaRPr lang="el-GR"/>
        </a:p>
      </dgm:t>
    </dgm:pt>
    <dgm:pt modelId="{7BE86A40-80D0-4316-A4AC-5F07C22E2DEC}" type="pres">
      <dgm:prSet presAssocID="{679DE82E-3FF2-48AC-9760-6807DAB4FA6E}" presName="textRect" presStyleLbl="revTx" presStyleIdx="0" presStyleCnt="4" custLinFactNeighborX="2836" custLinFactNeighborY="-13565">
        <dgm:presLayoutVars>
          <dgm:bulletEnabled val="1"/>
        </dgm:presLayoutVars>
      </dgm:prSet>
      <dgm:spPr/>
      <dgm:t>
        <a:bodyPr/>
        <a:lstStyle/>
        <a:p>
          <a:endParaRPr lang="el-GR"/>
        </a:p>
      </dgm:t>
    </dgm:pt>
    <dgm:pt modelId="{C70739D1-1110-4C6F-AA35-C103DAD34EF2}" type="pres">
      <dgm:prSet presAssocID="{C067BA7F-E7F9-4FB8-9584-0BA81F661EE2}" presName="sibTrans" presStyleLbl="sibTrans2D1" presStyleIdx="0" presStyleCnt="0"/>
      <dgm:spPr/>
      <dgm:t>
        <a:bodyPr/>
        <a:lstStyle/>
        <a:p>
          <a:endParaRPr lang="el-GR"/>
        </a:p>
      </dgm:t>
    </dgm:pt>
    <dgm:pt modelId="{0299E8AB-9658-41DD-87D2-EF0A4535E808}" type="pres">
      <dgm:prSet presAssocID="{4B16A172-2254-4A88-9EB1-D8379976FB0E}" presName="compNode" presStyleCnt="0"/>
      <dgm:spPr/>
    </dgm:pt>
    <dgm:pt modelId="{28EC00F5-EEC2-4480-A99B-4B615E5B254D}" type="pres">
      <dgm:prSet presAssocID="{4B16A172-2254-4A88-9EB1-D8379976FB0E}" presName="pictRect" presStyleLbl="node1" presStyleIdx="1" presStyleCnt="4" custScaleX="157672" custScaleY="207268" custLinFactY="-11196" custLinFactNeighborX="12798" custLinFactNeighborY="-100000"/>
      <dgm:spPr>
        <a:prstGeom prst="wedgeEllipseCallou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9236" t="7464" r="16616" b="-7464"/>
          </a:stretch>
        </a:blipFill>
        <a:effectLst>
          <a:reflection blurRad="6350" stA="52000" endA="300" endPos="35000" dir="5400000" sy="-100000" algn="bl" rotWithShape="0"/>
        </a:effectLst>
      </dgm:spPr>
      <dgm:t>
        <a:bodyPr/>
        <a:lstStyle/>
        <a:p>
          <a:endParaRPr lang="el-GR"/>
        </a:p>
      </dgm:t>
    </dgm:pt>
    <dgm:pt modelId="{A3FB53C1-FD76-4200-B028-445ECF977D03}" type="pres">
      <dgm:prSet presAssocID="{4B16A172-2254-4A88-9EB1-D8379976FB0E}" presName="textRect" presStyleLbl="revTx" presStyleIdx="1" presStyleCnt="4" custScaleY="112976" custLinFactNeighborX="35775" custLinFactNeighborY="83046">
        <dgm:presLayoutVars>
          <dgm:bulletEnabled val="1"/>
        </dgm:presLayoutVars>
      </dgm:prSet>
      <dgm:spPr/>
      <dgm:t>
        <a:bodyPr/>
        <a:lstStyle/>
        <a:p>
          <a:endParaRPr lang="el-GR"/>
        </a:p>
      </dgm:t>
    </dgm:pt>
    <dgm:pt modelId="{41ED5161-D7F2-4B7E-9CC5-6135DC90FA7F}" type="pres">
      <dgm:prSet presAssocID="{66F4607B-C688-424A-8BFA-59A3F774ACBC}" presName="sibTrans" presStyleLbl="sibTrans2D1" presStyleIdx="0" presStyleCnt="0"/>
      <dgm:spPr/>
      <dgm:t>
        <a:bodyPr/>
        <a:lstStyle/>
        <a:p>
          <a:endParaRPr lang="el-GR"/>
        </a:p>
      </dgm:t>
    </dgm:pt>
    <dgm:pt modelId="{58D8B1A5-9F94-47E1-AD1B-2F7D17D010C8}" type="pres">
      <dgm:prSet presAssocID="{21009C49-5246-42A4-9E8D-DAAEAD6AEECD}" presName="compNode" presStyleCnt="0"/>
      <dgm:spPr/>
    </dgm:pt>
    <dgm:pt modelId="{B74DA61A-6FF4-4E12-B17D-F331FB3DEAF0}" type="pres">
      <dgm:prSet presAssocID="{21009C49-5246-42A4-9E8D-DAAEAD6AEECD}" presName="pictRect" presStyleLbl="node1" presStyleIdx="2" presStyleCnt="4" custScaleX="182490" custScaleY="182421" custLinFactNeighborX="-18143" custLinFactNeighborY="-11216"/>
      <dgm:spPr>
        <a:prstGeom prst="wedgeEllipseCallou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8517" r="18517"/>
          </a:stretch>
        </a:blipFill>
        <a:effectLst>
          <a:reflection blurRad="6350" stA="52000" endA="300" endPos="35000" dir="5400000" sy="-100000" algn="bl" rotWithShape="0"/>
        </a:effectLst>
      </dgm:spPr>
      <dgm:t>
        <a:bodyPr/>
        <a:lstStyle/>
        <a:p>
          <a:endParaRPr lang="el-GR"/>
        </a:p>
      </dgm:t>
    </dgm:pt>
    <dgm:pt modelId="{ABF2D9D9-4D6D-46DA-A270-625352B2D48B}" type="pres">
      <dgm:prSet presAssocID="{21009C49-5246-42A4-9E8D-DAAEAD6AEECD}" presName="textRect" presStyleLbl="revTx" presStyleIdx="2" presStyleCnt="4" custScaleX="125916" custScaleY="106797" custLinFactY="13902" custLinFactNeighborX="-20374" custLinFactNeighborY="100000">
        <dgm:presLayoutVars>
          <dgm:bulletEnabled val="1"/>
        </dgm:presLayoutVars>
      </dgm:prSet>
      <dgm:spPr/>
      <dgm:t>
        <a:bodyPr/>
        <a:lstStyle/>
        <a:p>
          <a:endParaRPr lang="el-GR"/>
        </a:p>
      </dgm:t>
    </dgm:pt>
    <dgm:pt modelId="{1118CAC4-85B6-4656-9B13-E20EBCD5AFF0}" type="pres">
      <dgm:prSet presAssocID="{C49B0787-98B1-4E49-BD6B-C720124B6961}" presName="sibTrans" presStyleLbl="sibTrans2D1" presStyleIdx="0" presStyleCnt="0"/>
      <dgm:spPr/>
      <dgm:t>
        <a:bodyPr/>
        <a:lstStyle/>
        <a:p>
          <a:endParaRPr lang="el-GR"/>
        </a:p>
      </dgm:t>
    </dgm:pt>
    <dgm:pt modelId="{5262F043-FDC2-4E13-8567-387DD9B24115}" type="pres">
      <dgm:prSet presAssocID="{36277A0A-1D09-4DC5-A084-211C52816E9D}" presName="compNode" presStyleCnt="0"/>
      <dgm:spPr/>
    </dgm:pt>
    <dgm:pt modelId="{09221E41-B9DC-4249-9418-282B37133BCF}" type="pres">
      <dgm:prSet presAssocID="{36277A0A-1D09-4DC5-A084-211C52816E9D}" presName="pictRect" presStyleLbl="node1" presStyleIdx="3" presStyleCnt="4" custScaleX="161051" custScaleY="161051" custLinFactX="-51243" custLinFactNeighborX="-100000" custLinFactNeighborY="-14927"/>
      <dgm:spPr>
        <a:prstGeom prst="wedgeEllipseCallout">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4237" r="24237"/>
          </a:stretch>
        </a:blipFill>
        <a:effectLst>
          <a:reflection blurRad="6350" stA="52000" endA="300" endPos="35000" dir="5400000" sy="-100000" algn="bl" rotWithShape="0"/>
        </a:effectLst>
      </dgm:spPr>
      <dgm:t>
        <a:bodyPr/>
        <a:lstStyle/>
        <a:p>
          <a:endParaRPr lang="el-GR"/>
        </a:p>
      </dgm:t>
    </dgm:pt>
    <dgm:pt modelId="{97991CD6-C38D-4E75-978C-22BC09A4A224}" type="pres">
      <dgm:prSet presAssocID="{36277A0A-1D09-4DC5-A084-211C52816E9D}" presName="textRect" presStyleLbl="revTx" presStyleIdx="3" presStyleCnt="4" custScaleY="88988" custLinFactX="-87187" custLinFactY="15658" custLinFactNeighborX="-100000" custLinFactNeighborY="100000">
        <dgm:presLayoutVars>
          <dgm:bulletEnabled val="1"/>
        </dgm:presLayoutVars>
      </dgm:prSet>
      <dgm:spPr/>
      <dgm:t>
        <a:bodyPr/>
        <a:lstStyle/>
        <a:p>
          <a:endParaRPr lang="el-GR"/>
        </a:p>
      </dgm:t>
    </dgm:pt>
  </dgm:ptLst>
  <dgm:cxnLst>
    <dgm:cxn modelId="{14DDB7F0-4A6C-4804-B150-B33DAEB89724}" type="presOf" srcId="{21009C49-5246-42A4-9E8D-DAAEAD6AEECD}" destId="{ABF2D9D9-4D6D-46DA-A270-625352B2D48B}" srcOrd="0" destOrd="0" presId="urn:microsoft.com/office/officeart/2005/8/layout/pList1#1"/>
    <dgm:cxn modelId="{21163CC5-A001-44A9-89DC-BA12CF69280C}" type="presOf" srcId="{679DE82E-3FF2-48AC-9760-6807DAB4FA6E}" destId="{7BE86A40-80D0-4316-A4AC-5F07C22E2DEC}" srcOrd="0" destOrd="0" presId="urn:microsoft.com/office/officeart/2005/8/layout/pList1#1"/>
    <dgm:cxn modelId="{2C048B32-BE43-408B-A5A7-9C65A66A0633}" type="presOf" srcId="{C49B0787-98B1-4E49-BD6B-C720124B6961}" destId="{1118CAC4-85B6-4656-9B13-E20EBCD5AFF0}" srcOrd="0" destOrd="0" presId="urn:microsoft.com/office/officeart/2005/8/layout/pList1#1"/>
    <dgm:cxn modelId="{592FF903-0A97-4618-BCCA-B4E4375B8989}" srcId="{679DE82E-3FF2-48AC-9760-6807DAB4FA6E}" destId="{7AAADF59-301D-4102-89A4-C93D170FC070}" srcOrd="0" destOrd="0" parTransId="{E787DB3D-9047-4886-8F1B-F329228EA190}" sibTransId="{637EAE5A-2BA8-4E90-B5EA-D4BB09F7F45D}"/>
    <dgm:cxn modelId="{D10AA462-A3E9-43C9-B2FF-D08532068902}" type="presOf" srcId="{4B16A172-2254-4A88-9EB1-D8379976FB0E}" destId="{A3FB53C1-FD76-4200-B028-445ECF977D03}" srcOrd="0" destOrd="0" presId="urn:microsoft.com/office/officeart/2005/8/layout/pList1#1"/>
    <dgm:cxn modelId="{69B98A50-10C8-444F-8F45-7F5FDB8A5D3B}" srcId="{120CD547-68EC-4A75-A365-514A23FE853A}" destId="{4B16A172-2254-4A88-9EB1-D8379976FB0E}" srcOrd="1" destOrd="0" parTransId="{B7AC4973-E146-4CE1-9DB8-5164F5A339EA}" sibTransId="{66F4607B-C688-424A-8BFA-59A3F774ACBC}"/>
    <dgm:cxn modelId="{8B6BE1DD-72AF-473A-BA3C-96437E0E7DCA}" type="presOf" srcId="{120CD547-68EC-4A75-A365-514A23FE853A}" destId="{CA2B1196-9636-4065-B58F-A8F1D35AD00A}" srcOrd="0" destOrd="0" presId="urn:microsoft.com/office/officeart/2005/8/layout/pList1#1"/>
    <dgm:cxn modelId="{C041894E-B17D-4F66-A26C-03091881DFD5}" srcId="{120CD547-68EC-4A75-A365-514A23FE853A}" destId="{679DE82E-3FF2-48AC-9760-6807DAB4FA6E}" srcOrd="0" destOrd="0" parTransId="{24DF98AB-6F73-4118-AD5B-45617E9A119C}" sibTransId="{C067BA7F-E7F9-4FB8-9584-0BA81F661EE2}"/>
    <dgm:cxn modelId="{6BB2F746-580F-4BF3-A82F-EBDA10524D72}" type="presOf" srcId="{36277A0A-1D09-4DC5-A084-211C52816E9D}" destId="{97991CD6-C38D-4E75-978C-22BC09A4A224}" srcOrd="0" destOrd="0" presId="urn:microsoft.com/office/officeart/2005/8/layout/pList1#1"/>
    <dgm:cxn modelId="{7E7C6ED5-571B-40C5-A928-C09C10CD2772}" srcId="{120CD547-68EC-4A75-A365-514A23FE853A}" destId="{36277A0A-1D09-4DC5-A084-211C52816E9D}" srcOrd="3" destOrd="0" parTransId="{DF12542A-A46E-4BA5-AD1C-9B3DF370A05D}" sibTransId="{A384EDE2-B7FC-4567-B2ED-B6286DCEC4A7}"/>
    <dgm:cxn modelId="{8650178A-624D-4CE6-AC29-06C185909E26}" type="presOf" srcId="{C067BA7F-E7F9-4FB8-9584-0BA81F661EE2}" destId="{C70739D1-1110-4C6F-AA35-C103DAD34EF2}" srcOrd="0" destOrd="0" presId="urn:microsoft.com/office/officeart/2005/8/layout/pList1#1"/>
    <dgm:cxn modelId="{B45E6EF9-CEE0-4510-932B-FA02D3E6A3CD}" type="presOf" srcId="{7AAADF59-301D-4102-89A4-C93D170FC070}" destId="{7BE86A40-80D0-4316-A4AC-5F07C22E2DEC}" srcOrd="0" destOrd="1" presId="urn:microsoft.com/office/officeart/2005/8/layout/pList1#1"/>
    <dgm:cxn modelId="{4CF49E0B-B852-49D8-A50D-1340A3A9B35A}" srcId="{120CD547-68EC-4A75-A365-514A23FE853A}" destId="{21009C49-5246-42A4-9E8D-DAAEAD6AEECD}" srcOrd="2" destOrd="0" parTransId="{D915C082-FA6B-46A6-96A3-04E9F5818017}" sibTransId="{C49B0787-98B1-4E49-BD6B-C720124B6961}"/>
    <dgm:cxn modelId="{DFD449F7-41CE-4EAA-8F67-B793414A1E19}" type="presOf" srcId="{66F4607B-C688-424A-8BFA-59A3F774ACBC}" destId="{41ED5161-D7F2-4B7E-9CC5-6135DC90FA7F}" srcOrd="0" destOrd="0" presId="urn:microsoft.com/office/officeart/2005/8/layout/pList1#1"/>
    <dgm:cxn modelId="{E30C778A-F0AA-4264-A539-92B2502E6690}" type="presParOf" srcId="{CA2B1196-9636-4065-B58F-A8F1D35AD00A}" destId="{24121DC3-C586-497F-9061-A4E82697AEBA}" srcOrd="0" destOrd="0" presId="urn:microsoft.com/office/officeart/2005/8/layout/pList1#1"/>
    <dgm:cxn modelId="{DBC7E8D5-6BB2-4621-B84D-472E2914C3B9}" type="presParOf" srcId="{24121DC3-C586-497F-9061-A4E82697AEBA}" destId="{931DF629-1C2B-41E4-9CB7-004740A8BFD3}" srcOrd="0" destOrd="0" presId="urn:microsoft.com/office/officeart/2005/8/layout/pList1#1"/>
    <dgm:cxn modelId="{AABD129A-D69A-460C-939D-4AAC9EB9CDDE}" type="presParOf" srcId="{24121DC3-C586-497F-9061-A4E82697AEBA}" destId="{7BE86A40-80D0-4316-A4AC-5F07C22E2DEC}" srcOrd="1" destOrd="0" presId="urn:microsoft.com/office/officeart/2005/8/layout/pList1#1"/>
    <dgm:cxn modelId="{A717852C-876F-44E4-85FF-EECC2B46A269}" type="presParOf" srcId="{CA2B1196-9636-4065-B58F-A8F1D35AD00A}" destId="{C70739D1-1110-4C6F-AA35-C103DAD34EF2}" srcOrd="1" destOrd="0" presId="urn:microsoft.com/office/officeart/2005/8/layout/pList1#1"/>
    <dgm:cxn modelId="{EFD77A16-8174-46E8-9347-47208B0E083C}" type="presParOf" srcId="{CA2B1196-9636-4065-B58F-A8F1D35AD00A}" destId="{0299E8AB-9658-41DD-87D2-EF0A4535E808}" srcOrd="2" destOrd="0" presId="urn:microsoft.com/office/officeart/2005/8/layout/pList1#1"/>
    <dgm:cxn modelId="{17312D76-486C-48E5-8D07-A75E81BF60EE}" type="presParOf" srcId="{0299E8AB-9658-41DD-87D2-EF0A4535E808}" destId="{28EC00F5-EEC2-4480-A99B-4B615E5B254D}" srcOrd="0" destOrd="0" presId="urn:microsoft.com/office/officeart/2005/8/layout/pList1#1"/>
    <dgm:cxn modelId="{C24CE2A2-0054-48D1-A77F-D3557C220FD5}" type="presParOf" srcId="{0299E8AB-9658-41DD-87D2-EF0A4535E808}" destId="{A3FB53C1-FD76-4200-B028-445ECF977D03}" srcOrd="1" destOrd="0" presId="urn:microsoft.com/office/officeart/2005/8/layout/pList1#1"/>
    <dgm:cxn modelId="{F0D23247-5F45-4530-B814-82DDA944BBA7}" type="presParOf" srcId="{CA2B1196-9636-4065-B58F-A8F1D35AD00A}" destId="{41ED5161-D7F2-4B7E-9CC5-6135DC90FA7F}" srcOrd="3" destOrd="0" presId="urn:microsoft.com/office/officeart/2005/8/layout/pList1#1"/>
    <dgm:cxn modelId="{991BBEDF-9579-447C-93B6-6922E33E1F16}" type="presParOf" srcId="{CA2B1196-9636-4065-B58F-A8F1D35AD00A}" destId="{58D8B1A5-9F94-47E1-AD1B-2F7D17D010C8}" srcOrd="4" destOrd="0" presId="urn:microsoft.com/office/officeart/2005/8/layout/pList1#1"/>
    <dgm:cxn modelId="{F4F60125-F592-4360-9BF2-7D9D06B84CA5}" type="presParOf" srcId="{58D8B1A5-9F94-47E1-AD1B-2F7D17D010C8}" destId="{B74DA61A-6FF4-4E12-B17D-F331FB3DEAF0}" srcOrd="0" destOrd="0" presId="urn:microsoft.com/office/officeart/2005/8/layout/pList1#1"/>
    <dgm:cxn modelId="{AB92C6ED-0071-49C1-B053-B4227E6870C5}" type="presParOf" srcId="{58D8B1A5-9F94-47E1-AD1B-2F7D17D010C8}" destId="{ABF2D9D9-4D6D-46DA-A270-625352B2D48B}" srcOrd="1" destOrd="0" presId="urn:microsoft.com/office/officeart/2005/8/layout/pList1#1"/>
    <dgm:cxn modelId="{4EA5A79E-AA1B-4370-A685-11624DF4C934}" type="presParOf" srcId="{CA2B1196-9636-4065-B58F-A8F1D35AD00A}" destId="{1118CAC4-85B6-4656-9B13-E20EBCD5AFF0}" srcOrd="5" destOrd="0" presId="urn:microsoft.com/office/officeart/2005/8/layout/pList1#1"/>
    <dgm:cxn modelId="{744B2A3A-8896-4CD8-B671-C28AD89D2865}" type="presParOf" srcId="{CA2B1196-9636-4065-B58F-A8F1D35AD00A}" destId="{5262F043-FDC2-4E13-8567-387DD9B24115}" srcOrd="6" destOrd="0" presId="urn:microsoft.com/office/officeart/2005/8/layout/pList1#1"/>
    <dgm:cxn modelId="{1D177026-17AE-400E-B41B-9A9AA52052A9}" type="presParOf" srcId="{5262F043-FDC2-4E13-8567-387DD9B24115}" destId="{09221E41-B9DC-4249-9418-282B37133BCF}" srcOrd="0" destOrd="0" presId="urn:microsoft.com/office/officeart/2005/8/layout/pList1#1"/>
    <dgm:cxn modelId="{DC321242-9706-47CB-A0CB-3F578CC316C5}" type="presParOf" srcId="{5262F043-FDC2-4E13-8567-387DD9B24115}" destId="{97991CD6-C38D-4E75-978C-22BC09A4A224}" srcOrd="1" destOrd="0" presId="urn:microsoft.com/office/officeart/2005/8/layout/pList1#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DF629-1C2B-41E4-9CB7-004740A8BFD3}">
      <dsp:nvSpPr>
        <dsp:cNvPr id="0" name=""/>
        <dsp:cNvSpPr/>
      </dsp:nvSpPr>
      <dsp:spPr>
        <a:xfrm>
          <a:off x="0" y="0"/>
          <a:ext cx="1877765" cy="1293780"/>
        </a:xfrm>
        <a:prstGeom prst="wedgeEllipseCallou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2367" r="12367"/>
          </a:stretch>
        </a:blipFill>
        <a:ln>
          <a:noFill/>
        </a:ln>
        <a:effectLst>
          <a:reflection blurRad="6350" stA="52000" endA="300" endPos="35000" dir="5400000" sy="-100000" algn="bl" rotWithShape="0"/>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BE86A40-80D0-4316-A4AC-5F07C22E2DEC}">
      <dsp:nvSpPr>
        <dsp:cNvPr id="0" name=""/>
        <dsp:cNvSpPr/>
      </dsp:nvSpPr>
      <dsp:spPr>
        <a:xfrm>
          <a:off x="337598" y="1230940"/>
          <a:ext cx="1282539" cy="475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l" defTabSz="800100">
            <a:lnSpc>
              <a:spcPct val="90000"/>
            </a:lnSpc>
            <a:spcBef>
              <a:spcPct val="0"/>
            </a:spcBef>
            <a:spcAft>
              <a:spcPct val="35000"/>
            </a:spcAft>
          </a:pPr>
          <a:r>
            <a:rPr lang="el-GR" sz="1800" b="1" i="1" kern="1200">
              <a:solidFill>
                <a:schemeClr val="tx1">
                  <a:lumMod val="75000"/>
                  <a:lumOff val="25000"/>
                </a:schemeClr>
              </a:solidFill>
            </a:rPr>
            <a:t>Βάσια Γιάννια</a:t>
          </a:r>
        </a:p>
        <a:p>
          <a:pPr marL="285750" lvl="1" indent="-285750" algn="l" defTabSz="1600200">
            <a:lnSpc>
              <a:spcPct val="90000"/>
            </a:lnSpc>
            <a:spcBef>
              <a:spcPct val="0"/>
            </a:spcBef>
            <a:spcAft>
              <a:spcPct val="15000"/>
            </a:spcAft>
            <a:buChar char="••"/>
          </a:pPr>
          <a:endParaRPr lang="el-GR" sz="3600" kern="1200"/>
        </a:p>
      </dsp:txBody>
      <dsp:txXfrm>
        <a:off x="337598" y="1230940"/>
        <a:ext cx="1282539" cy="475822"/>
      </dsp:txXfrm>
    </dsp:sp>
    <dsp:sp modelId="{28EC00F5-EEC2-4480-A99B-4B615E5B254D}">
      <dsp:nvSpPr>
        <dsp:cNvPr id="0" name=""/>
        <dsp:cNvSpPr/>
      </dsp:nvSpPr>
      <dsp:spPr>
        <a:xfrm>
          <a:off x="2173825" y="0"/>
          <a:ext cx="2022205" cy="1831564"/>
        </a:xfrm>
        <a:prstGeom prst="wedgeEllipseCallou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9236" t="7464" r="16616" b="-7464"/>
          </a:stretch>
        </a:blipFill>
        <a:ln>
          <a:noFill/>
        </a:ln>
        <a:effectLst>
          <a:reflection blurRad="6350" stA="52000" endA="300" endPos="35000" dir="5400000" sy="-100000" algn="bl" rotWithShape="0"/>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3FB53C1-FD76-4200-B028-445ECF977D03}">
      <dsp:nvSpPr>
        <dsp:cNvPr id="0" name=""/>
        <dsp:cNvSpPr/>
      </dsp:nvSpPr>
      <dsp:spPr>
        <a:xfrm>
          <a:off x="2838347" y="1778775"/>
          <a:ext cx="1282539" cy="537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l-GR" sz="1800" b="1" i="1" kern="1200">
              <a:solidFill>
                <a:schemeClr val="tx1">
                  <a:lumMod val="75000"/>
                  <a:lumOff val="25000"/>
                </a:schemeClr>
              </a:solidFill>
            </a:rPr>
            <a:t>Στέλλα Ιδομενέα</a:t>
          </a:r>
        </a:p>
      </dsp:txBody>
      <dsp:txXfrm>
        <a:off x="2838347" y="1778775"/>
        <a:ext cx="1282539" cy="537564"/>
      </dsp:txXfrm>
    </dsp:sp>
    <dsp:sp modelId="{B74DA61A-6FF4-4E12-B17D-F331FB3DEAF0}">
      <dsp:nvSpPr>
        <dsp:cNvPr id="0" name=""/>
        <dsp:cNvSpPr/>
      </dsp:nvSpPr>
      <dsp:spPr>
        <a:xfrm>
          <a:off x="3927507" y="20007"/>
          <a:ext cx="2340505" cy="1611998"/>
        </a:xfrm>
        <a:prstGeom prst="wedgeEllipseCallou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8517" r="18517"/>
          </a:stretch>
        </a:blipFill>
        <a:ln>
          <a:noFill/>
        </a:ln>
        <a:effectLst>
          <a:reflection blurRad="6350" stA="52000" endA="300" endPos="35000" dir="5400000" sy="-100000" algn="bl" rotWithShape="0"/>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BF2D9D9-4D6D-46DA-A270-625352B2D48B}">
      <dsp:nvSpPr>
        <dsp:cNvPr id="0" name=""/>
        <dsp:cNvSpPr/>
      </dsp:nvSpPr>
      <dsp:spPr>
        <a:xfrm>
          <a:off x="4261686" y="1892754"/>
          <a:ext cx="1614922" cy="5081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l-GR" sz="1800" b="1" i="1" kern="1200">
              <a:solidFill>
                <a:schemeClr val="tx1">
                  <a:lumMod val="75000"/>
                  <a:lumOff val="25000"/>
                </a:schemeClr>
              </a:solidFill>
            </a:rPr>
            <a:t>Σοφία Κήπουλα</a:t>
          </a:r>
        </a:p>
      </dsp:txBody>
      <dsp:txXfrm>
        <a:off x="4261686" y="1892754"/>
        <a:ext cx="1614922" cy="508163"/>
      </dsp:txXfrm>
    </dsp:sp>
    <dsp:sp modelId="{09221E41-B9DC-4249-9418-282B37133BCF}">
      <dsp:nvSpPr>
        <dsp:cNvPr id="0" name=""/>
        <dsp:cNvSpPr/>
      </dsp:nvSpPr>
      <dsp:spPr>
        <a:xfrm>
          <a:off x="279636" y="1917537"/>
          <a:ext cx="2065542" cy="1423158"/>
        </a:xfrm>
        <a:prstGeom prst="wedgeEllipseCallout">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4237" r="24237"/>
          </a:stretch>
        </a:blipFill>
        <a:ln>
          <a:noFill/>
        </a:ln>
        <a:effectLst>
          <a:reflection blurRad="6350" stA="52000" endA="300" endPos="35000" dir="5400000" sy="-100000" algn="bl" rotWithShape="0"/>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7991CD6-C38D-4E75-978C-22BC09A4A224}">
      <dsp:nvSpPr>
        <dsp:cNvPr id="0" name=""/>
        <dsp:cNvSpPr/>
      </dsp:nvSpPr>
      <dsp:spPr>
        <a:xfrm>
          <a:off x="210142" y="3285934"/>
          <a:ext cx="1282539" cy="423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ctr" defTabSz="444500">
            <a:lnSpc>
              <a:spcPct val="90000"/>
            </a:lnSpc>
            <a:spcBef>
              <a:spcPct val="0"/>
            </a:spcBef>
            <a:spcAft>
              <a:spcPct val="35000"/>
            </a:spcAft>
          </a:pPr>
          <a:r>
            <a:rPr lang="el-GR" sz="1000" b="1" kern="1200">
              <a:solidFill>
                <a:schemeClr val="tx1">
                  <a:lumMod val="75000"/>
                  <a:lumOff val="25000"/>
                </a:schemeClr>
              </a:solidFill>
            </a:rPr>
            <a:t>Σέβα</a:t>
          </a:r>
          <a:r>
            <a:rPr lang="el-GR" sz="1000" b="1" kern="1200"/>
            <a:t> </a:t>
          </a:r>
          <a:r>
            <a:rPr lang="el-GR" sz="1000" b="1" kern="1200">
              <a:solidFill>
                <a:schemeClr val="tx1">
                  <a:lumMod val="75000"/>
                  <a:lumOff val="25000"/>
                </a:schemeClr>
              </a:solidFill>
            </a:rPr>
            <a:t>Παπαχρηστοδούλου</a:t>
          </a:r>
        </a:p>
      </dsp:txBody>
      <dsp:txXfrm>
        <a:off x="210142" y="3285934"/>
        <a:ext cx="1282539" cy="423424"/>
      </dsp:txXfrm>
    </dsp:sp>
  </dsp:spTree>
</dsp:drawing>
</file>

<file path=word/diagrams/layout1.xml><?xml version="1.0" encoding="utf-8"?>
<dgm:layoutDef xmlns:dgm="http://schemas.openxmlformats.org/drawingml/2006/diagram" xmlns:a="http://schemas.openxmlformats.org/drawingml/2006/main" uniqueId="urn:microsoft.com/office/officeart/2005/8/layout/pList1#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E46F8-A030-40C8-9E19-7DC37D860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25</Pages>
  <Words>3883</Words>
  <Characters>20969</Characters>
  <Application>Microsoft Office Word</Application>
  <DocSecurity>0</DocSecurity>
  <Lines>174</Lines>
  <Paragraphs>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Στέλλα</dc:creator>
  <cp:keywords/>
  <dc:description/>
  <cp:lastModifiedBy>Στέλλα</cp:lastModifiedBy>
  <cp:revision>26</cp:revision>
  <dcterms:created xsi:type="dcterms:W3CDTF">2012-01-06T13:32:00Z</dcterms:created>
  <dcterms:modified xsi:type="dcterms:W3CDTF">2012-01-24T16:43:00Z</dcterms:modified>
</cp:coreProperties>
</file>